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7E" w:rsidRDefault="00E7277E" w:rsidP="00E7277E">
      <w:pPr>
        <w:jc w:val="center"/>
        <w:rPr>
          <w:b/>
        </w:rPr>
      </w:pPr>
    </w:p>
    <w:p w:rsidR="00E7277E" w:rsidRPr="00F47895" w:rsidRDefault="00EA6ACD" w:rsidP="00F47895">
      <w:pPr>
        <w:jc w:val="center"/>
        <w:rPr>
          <w:b/>
          <w:sz w:val="22"/>
          <w:szCs w:val="22"/>
        </w:rPr>
      </w:pPr>
      <w:r w:rsidRPr="00F47895">
        <w:rPr>
          <w:b/>
          <w:sz w:val="22"/>
          <w:szCs w:val="22"/>
        </w:rPr>
        <w:t>СОЮЗ «</w:t>
      </w:r>
      <w:r w:rsidR="00E7277E" w:rsidRPr="00F47895">
        <w:rPr>
          <w:b/>
          <w:sz w:val="22"/>
          <w:szCs w:val="22"/>
        </w:rPr>
        <w:t>ИРКУТСКОЕ ОБЛАСТНОЕ ОБЪЕДИНЕНИЕ ОРГАНИЗАЦИЙ ПРОФСОЮЗОВ</w:t>
      </w:r>
      <w:r w:rsidRPr="00F47895">
        <w:rPr>
          <w:b/>
          <w:sz w:val="22"/>
          <w:szCs w:val="22"/>
        </w:rPr>
        <w:t>»</w:t>
      </w:r>
    </w:p>
    <w:p w:rsidR="00E7277E" w:rsidRPr="00E7277E" w:rsidRDefault="00E7277E" w:rsidP="00E7277E">
      <w:pPr>
        <w:jc w:val="center"/>
        <w:rPr>
          <w:b/>
        </w:rPr>
      </w:pPr>
    </w:p>
    <w:p w:rsidR="00E7277E" w:rsidRPr="00F47895" w:rsidRDefault="00E7277E" w:rsidP="00E7277E">
      <w:pPr>
        <w:jc w:val="center"/>
        <w:rPr>
          <w:b/>
          <w:sz w:val="22"/>
          <w:szCs w:val="22"/>
        </w:rPr>
      </w:pPr>
      <w:r w:rsidRPr="00F47895">
        <w:rPr>
          <w:b/>
          <w:sz w:val="22"/>
          <w:szCs w:val="22"/>
        </w:rPr>
        <w:t>ПРЕЗИДИУМ</w:t>
      </w:r>
    </w:p>
    <w:p w:rsidR="00E7277E" w:rsidRPr="00E7277E" w:rsidRDefault="00E7277E" w:rsidP="00E7277E">
      <w:pPr>
        <w:jc w:val="center"/>
        <w:rPr>
          <w:b/>
        </w:rPr>
      </w:pPr>
    </w:p>
    <w:p w:rsidR="00E7277E" w:rsidRPr="00E7277E" w:rsidRDefault="00E7277E" w:rsidP="00E7277E">
      <w:pPr>
        <w:jc w:val="center"/>
        <w:rPr>
          <w:b/>
        </w:rPr>
      </w:pPr>
      <w:r w:rsidRPr="00E7277E">
        <w:rPr>
          <w:b/>
        </w:rPr>
        <w:t>ПОСТАНОВЛЕНИЕ</w:t>
      </w:r>
    </w:p>
    <w:p w:rsidR="00E7277E" w:rsidRPr="00E7277E" w:rsidRDefault="00E7277E" w:rsidP="00E7277E">
      <w:pPr>
        <w:jc w:val="center"/>
        <w:rPr>
          <w:b/>
        </w:rPr>
      </w:pPr>
    </w:p>
    <w:tbl>
      <w:tblPr>
        <w:tblW w:w="0" w:type="auto"/>
        <w:tblLayout w:type="fixed"/>
        <w:tblLook w:val="0000"/>
      </w:tblPr>
      <w:tblGrid>
        <w:gridCol w:w="2835"/>
        <w:gridCol w:w="4652"/>
        <w:gridCol w:w="2260"/>
      </w:tblGrid>
      <w:tr w:rsidR="00E7277E" w:rsidRPr="00E7277E" w:rsidTr="00511DBA">
        <w:tc>
          <w:tcPr>
            <w:tcW w:w="2835" w:type="dxa"/>
            <w:shd w:val="clear" w:color="auto" w:fill="auto"/>
          </w:tcPr>
          <w:p w:rsidR="00E7277E" w:rsidRPr="00E7277E" w:rsidRDefault="006E15F9" w:rsidP="006E15F9">
            <w:pPr>
              <w:snapToGrid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февраля </w:t>
            </w:r>
            <w:r w:rsidR="00511DBA">
              <w:rPr>
                <w:sz w:val="28"/>
                <w:szCs w:val="28"/>
              </w:rPr>
              <w:t>2016</w:t>
            </w:r>
            <w:r w:rsidR="00E7277E" w:rsidRPr="00E7277E">
              <w:rPr>
                <w:sz w:val="28"/>
                <w:szCs w:val="28"/>
              </w:rPr>
              <w:t xml:space="preserve"> года    </w:t>
            </w:r>
          </w:p>
        </w:tc>
        <w:tc>
          <w:tcPr>
            <w:tcW w:w="4652" w:type="dxa"/>
            <w:shd w:val="clear" w:color="auto" w:fill="auto"/>
          </w:tcPr>
          <w:p w:rsidR="00E7277E" w:rsidRPr="00E7277E" w:rsidRDefault="00E7277E" w:rsidP="00E7277E">
            <w:pPr>
              <w:snapToGrid w:val="0"/>
              <w:rPr>
                <w:sz w:val="28"/>
                <w:szCs w:val="28"/>
              </w:rPr>
            </w:pPr>
            <w:r w:rsidRPr="00E7277E">
              <w:rPr>
                <w:sz w:val="28"/>
                <w:szCs w:val="28"/>
              </w:rPr>
              <w:t xml:space="preserve">                 г. Иркутск</w:t>
            </w:r>
          </w:p>
        </w:tc>
        <w:tc>
          <w:tcPr>
            <w:tcW w:w="2260" w:type="dxa"/>
            <w:shd w:val="clear" w:color="auto" w:fill="auto"/>
          </w:tcPr>
          <w:p w:rsidR="00E7277E" w:rsidRPr="00E7277E" w:rsidRDefault="00E7277E" w:rsidP="006E15F9">
            <w:pPr>
              <w:snapToGrid w:val="0"/>
              <w:jc w:val="right"/>
              <w:rPr>
                <w:sz w:val="28"/>
                <w:szCs w:val="28"/>
              </w:rPr>
            </w:pPr>
            <w:r w:rsidRPr="00E7277E">
              <w:rPr>
                <w:sz w:val="28"/>
                <w:szCs w:val="28"/>
              </w:rPr>
              <w:t xml:space="preserve">№ </w:t>
            </w:r>
            <w:r w:rsidR="006E15F9">
              <w:rPr>
                <w:sz w:val="28"/>
                <w:szCs w:val="28"/>
              </w:rPr>
              <w:t>9 - 3</w:t>
            </w:r>
          </w:p>
        </w:tc>
      </w:tr>
    </w:tbl>
    <w:p w:rsidR="00E7277E" w:rsidRDefault="00E7277E" w:rsidP="00E7277E">
      <w:pPr>
        <w:autoSpaceDE w:val="0"/>
        <w:ind w:firstLine="285"/>
        <w:jc w:val="both"/>
        <w:rPr>
          <w:b/>
          <w:bCs/>
          <w:sz w:val="28"/>
          <w:szCs w:val="28"/>
        </w:rPr>
      </w:pPr>
    </w:p>
    <w:p w:rsidR="00E7277E" w:rsidRDefault="00E7277E" w:rsidP="00E7277E">
      <w:pPr>
        <w:autoSpaceDE w:val="0"/>
        <w:ind w:firstLine="285"/>
        <w:jc w:val="both"/>
        <w:rPr>
          <w:b/>
          <w:bCs/>
          <w:sz w:val="28"/>
          <w:szCs w:val="28"/>
        </w:rPr>
      </w:pPr>
    </w:p>
    <w:p w:rsidR="00EA6ACD" w:rsidRPr="00EA6ACD" w:rsidRDefault="00F47895" w:rsidP="00EA6ACD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 </w:t>
      </w:r>
      <w:r w:rsidR="00EA6ACD" w:rsidRPr="00EA6ACD">
        <w:rPr>
          <w:b/>
          <w:sz w:val="28"/>
          <w:szCs w:val="28"/>
          <w:lang w:eastAsia="ru-RU"/>
        </w:rPr>
        <w:t xml:space="preserve">отчете правовой </w:t>
      </w:r>
    </w:p>
    <w:p w:rsidR="00EA6ACD" w:rsidRPr="00EA6ACD" w:rsidRDefault="00EA6ACD" w:rsidP="00EA6ACD">
      <w:pPr>
        <w:suppressAutoHyphens w:val="0"/>
        <w:rPr>
          <w:b/>
          <w:sz w:val="28"/>
          <w:szCs w:val="28"/>
          <w:lang w:eastAsia="ru-RU"/>
        </w:rPr>
      </w:pPr>
      <w:r w:rsidRPr="00EA6ACD">
        <w:rPr>
          <w:b/>
          <w:sz w:val="28"/>
          <w:szCs w:val="28"/>
          <w:lang w:eastAsia="ru-RU"/>
        </w:rPr>
        <w:t xml:space="preserve">Инспекции труда Иркутского </w:t>
      </w:r>
    </w:p>
    <w:p w:rsidR="00E7277E" w:rsidRPr="00EA6ACD" w:rsidRDefault="00EA6ACD" w:rsidP="00EA6ACD">
      <w:pPr>
        <w:suppressAutoHyphens w:val="0"/>
        <w:rPr>
          <w:b/>
          <w:sz w:val="28"/>
          <w:szCs w:val="28"/>
          <w:lang w:eastAsia="ru-RU"/>
        </w:rPr>
      </w:pPr>
      <w:r w:rsidRPr="00EA6ACD">
        <w:rPr>
          <w:b/>
          <w:sz w:val="28"/>
          <w:szCs w:val="28"/>
          <w:lang w:eastAsia="ru-RU"/>
        </w:rPr>
        <w:t xml:space="preserve">Профобъединения за 2015 год </w:t>
      </w:r>
    </w:p>
    <w:p w:rsidR="00E7277E" w:rsidRDefault="00E7277E" w:rsidP="00E7277E">
      <w:pPr>
        <w:autoSpaceDE w:val="0"/>
        <w:rPr>
          <w:b/>
          <w:sz w:val="28"/>
          <w:szCs w:val="28"/>
          <w:lang w:eastAsia="ru-RU"/>
        </w:rPr>
      </w:pPr>
    </w:p>
    <w:p w:rsidR="00646A14" w:rsidRDefault="00E7277E" w:rsidP="00646A14">
      <w:pPr>
        <w:suppressAutoHyphens w:val="0"/>
        <w:autoSpaceDE w:val="0"/>
        <w:ind w:firstLine="285"/>
        <w:jc w:val="both"/>
        <w:rPr>
          <w:sz w:val="28"/>
          <w:szCs w:val="28"/>
        </w:rPr>
      </w:pPr>
      <w:r w:rsidRPr="00E7277E">
        <w:rPr>
          <w:sz w:val="28"/>
          <w:szCs w:val="28"/>
        </w:rPr>
        <w:t xml:space="preserve">Правозащитная работа </w:t>
      </w:r>
      <w:r w:rsidR="002C3C62">
        <w:rPr>
          <w:sz w:val="28"/>
          <w:szCs w:val="28"/>
        </w:rPr>
        <w:t xml:space="preserve">Иркутского </w:t>
      </w:r>
      <w:r w:rsidRPr="00E7277E">
        <w:rPr>
          <w:sz w:val="28"/>
          <w:szCs w:val="28"/>
        </w:rPr>
        <w:t>Профобъединен</w:t>
      </w:r>
      <w:r w:rsidR="00511DBA">
        <w:rPr>
          <w:sz w:val="28"/>
          <w:szCs w:val="28"/>
        </w:rPr>
        <w:t>ия и членских организаций в 2015</w:t>
      </w:r>
      <w:r w:rsidRPr="00E7277E">
        <w:rPr>
          <w:sz w:val="28"/>
          <w:szCs w:val="28"/>
        </w:rPr>
        <w:t xml:space="preserve"> году проводилась в соответствии </w:t>
      </w:r>
      <w:r w:rsidR="0017370F">
        <w:rPr>
          <w:sz w:val="28"/>
          <w:szCs w:val="28"/>
        </w:rPr>
        <w:t xml:space="preserve">с </w:t>
      </w:r>
      <w:r w:rsidRPr="00E7277E">
        <w:rPr>
          <w:sz w:val="28"/>
          <w:szCs w:val="28"/>
        </w:rPr>
        <w:t>Постановлением Совета Профобъединения № V-3</w:t>
      </w:r>
      <w:r w:rsidR="0017370F">
        <w:rPr>
          <w:sz w:val="28"/>
          <w:szCs w:val="28"/>
        </w:rPr>
        <w:t>,</w:t>
      </w:r>
      <w:r w:rsidRPr="00E7277E">
        <w:rPr>
          <w:sz w:val="28"/>
          <w:szCs w:val="28"/>
        </w:rPr>
        <w:t xml:space="preserve"> утвержден План практических действий</w:t>
      </w:r>
      <w:r w:rsidR="002C3C62">
        <w:rPr>
          <w:sz w:val="28"/>
          <w:szCs w:val="28"/>
        </w:rPr>
        <w:t xml:space="preserve"> Союза</w:t>
      </w:r>
      <w:r w:rsidRPr="00E7277E">
        <w:rPr>
          <w:sz w:val="28"/>
          <w:szCs w:val="28"/>
        </w:rPr>
        <w:t xml:space="preserve"> </w:t>
      </w:r>
      <w:r w:rsidR="002C3C62">
        <w:rPr>
          <w:sz w:val="28"/>
          <w:szCs w:val="28"/>
        </w:rPr>
        <w:t>«Иркутское</w:t>
      </w:r>
      <w:r w:rsidRPr="00E7277E">
        <w:rPr>
          <w:sz w:val="28"/>
          <w:szCs w:val="28"/>
        </w:rPr>
        <w:t xml:space="preserve"> областно</w:t>
      </w:r>
      <w:r w:rsidR="002C3C62">
        <w:rPr>
          <w:sz w:val="28"/>
          <w:szCs w:val="28"/>
        </w:rPr>
        <w:t>е</w:t>
      </w:r>
      <w:r w:rsidRPr="00E7277E">
        <w:rPr>
          <w:sz w:val="28"/>
          <w:szCs w:val="28"/>
        </w:rPr>
        <w:t xml:space="preserve"> объединени</w:t>
      </w:r>
      <w:r w:rsidR="002C3C62">
        <w:rPr>
          <w:sz w:val="28"/>
          <w:szCs w:val="28"/>
        </w:rPr>
        <w:t>е</w:t>
      </w:r>
      <w:r w:rsidRPr="00E7277E">
        <w:rPr>
          <w:sz w:val="28"/>
          <w:szCs w:val="28"/>
        </w:rPr>
        <w:t xml:space="preserve"> организаций профсоюзов</w:t>
      </w:r>
      <w:r w:rsidR="002C3C62">
        <w:rPr>
          <w:sz w:val="28"/>
          <w:szCs w:val="28"/>
        </w:rPr>
        <w:t>»</w:t>
      </w:r>
      <w:r w:rsidRPr="00E7277E">
        <w:rPr>
          <w:sz w:val="28"/>
          <w:szCs w:val="28"/>
        </w:rPr>
        <w:t xml:space="preserve"> по реализации решений VII съезда Федерации Независимых Профсоюзов России и XXIII Иркутской областной межсоюзной конференции профсоюзов на 2012-2015 годы, в котором предусмотрены мероприятия по увеличению эффективности правовой защиты социально-трудовых прав и законных интересов членов профсоюзов.</w:t>
      </w:r>
    </w:p>
    <w:p w:rsidR="00E7277E" w:rsidRPr="00E7277E" w:rsidRDefault="00E7277E" w:rsidP="00646A14">
      <w:pPr>
        <w:suppressAutoHyphens w:val="0"/>
        <w:autoSpaceDE w:val="0"/>
        <w:ind w:firstLine="285"/>
        <w:jc w:val="both"/>
        <w:rPr>
          <w:sz w:val="28"/>
          <w:szCs w:val="28"/>
        </w:rPr>
      </w:pPr>
      <w:r w:rsidRPr="00E7277E">
        <w:rPr>
          <w:sz w:val="28"/>
          <w:szCs w:val="28"/>
        </w:rPr>
        <w:t xml:space="preserve">Ежегодно на заседаниях </w:t>
      </w:r>
      <w:r w:rsidR="002C3C62">
        <w:rPr>
          <w:sz w:val="28"/>
          <w:szCs w:val="28"/>
        </w:rPr>
        <w:t xml:space="preserve">Президиума Иркутского </w:t>
      </w:r>
      <w:r w:rsidRPr="00E7277E">
        <w:rPr>
          <w:sz w:val="28"/>
          <w:szCs w:val="28"/>
        </w:rPr>
        <w:t xml:space="preserve">Профобъединения рассматривается вопрос о правозащитной деятельности </w:t>
      </w:r>
      <w:r w:rsidR="002C3C62">
        <w:rPr>
          <w:sz w:val="28"/>
          <w:szCs w:val="28"/>
        </w:rPr>
        <w:t xml:space="preserve">Иркутского </w:t>
      </w:r>
      <w:r w:rsidRPr="00E7277E">
        <w:rPr>
          <w:sz w:val="28"/>
          <w:szCs w:val="28"/>
        </w:rPr>
        <w:t>Профобъединения и членских организаций по итогам прошедшего календарного года.</w:t>
      </w:r>
    </w:p>
    <w:p w:rsidR="00E7277E" w:rsidRDefault="0017370F" w:rsidP="00E7277E">
      <w:pPr>
        <w:autoSpaceDE w:val="0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Отч</w:t>
      </w:r>
      <w:r w:rsidR="00646A14">
        <w:rPr>
          <w:sz w:val="28"/>
          <w:szCs w:val="28"/>
        </w:rPr>
        <w:t>е</w:t>
      </w:r>
      <w:r>
        <w:rPr>
          <w:sz w:val="28"/>
          <w:szCs w:val="28"/>
        </w:rPr>
        <w:t>т п</w:t>
      </w:r>
      <w:r w:rsidR="00E7277E">
        <w:rPr>
          <w:sz w:val="28"/>
          <w:szCs w:val="28"/>
        </w:rPr>
        <w:t xml:space="preserve">одготовлен на основе показателей отчетов членских организаций </w:t>
      </w:r>
      <w:r w:rsidR="002C3C62">
        <w:rPr>
          <w:sz w:val="28"/>
          <w:szCs w:val="28"/>
        </w:rPr>
        <w:t xml:space="preserve">Иркутского </w:t>
      </w:r>
      <w:r w:rsidR="00E7277E">
        <w:rPr>
          <w:sz w:val="28"/>
          <w:szCs w:val="28"/>
        </w:rPr>
        <w:t xml:space="preserve">Профобъединения и правовой инспекции труда </w:t>
      </w:r>
      <w:r w:rsidR="002C3C62">
        <w:rPr>
          <w:sz w:val="28"/>
          <w:szCs w:val="28"/>
        </w:rPr>
        <w:t xml:space="preserve">Иркутского </w:t>
      </w:r>
      <w:r w:rsidR="00E7277E">
        <w:rPr>
          <w:sz w:val="28"/>
          <w:szCs w:val="28"/>
        </w:rPr>
        <w:t>Профобъединения, содержания пояснительных записок и представленных д</w:t>
      </w:r>
      <w:r w:rsidR="00765CFE">
        <w:rPr>
          <w:sz w:val="28"/>
          <w:szCs w:val="28"/>
        </w:rPr>
        <w:t>ополнительных материалов за 2015</w:t>
      </w:r>
      <w:r w:rsidR="00E7277E">
        <w:rPr>
          <w:sz w:val="28"/>
          <w:szCs w:val="28"/>
        </w:rPr>
        <w:t xml:space="preserve"> год. </w:t>
      </w:r>
    </w:p>
    <w:p w:rsidR="00885C7E" w:rsidRDefault="00885C7E" w:rsidP="00885C7E">
      <w:pPr>
        <w:autoSpaceDE w:val="0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в </w:t>
      </w:r>
      <w:r w:rsidR="002C3C62">
        <w:rPr>
          <w:sz w:val="28"/>
          <w:szCs w:val="28"/>
        </w:rPr>
        <w:t>Союзе «</w:t>
      </w:r>
      <w:r>
        <w:rPr>
          <w:sz w:val="28"/>
          <w:szCs w:val="28"/>
        </w:rPr>
        <w:t>Иркутско</w:t>
      </w:r>
      <w:r w:rsidR="002C3C62">
        <w:rPr>
          <w:sz w:val="28"/>
          <w:szCs w:val="28"/>
        </w:rPr>
        <w:t>е</w:t>
      </w:r>
      <w:r>
        <w:rPr>
          <w:sz w:val="28"/>
          <w:szCs w:val="28"/>
        </w:rPr>
        <w:t xml:space="preserve"> областно</w:t>
      </w:r>
      <w:r w:rsidR="002C3C62">
        <w:rPr>
          <w:sz w:val="28"/>
          <w:szCs w:val="28"/>
        </w:rPr>
        <w:t>е</w:t>
      </w:r>
      <w:r>
        <w:rPr>
          <w:sz w:val="28"/>
          <w:szCs w:val="28"/>
        </w:rPr>
        <w:t xml:space="preserve"> объединении </w:t>
      </w:r>
      <w:r>
        <w:rPr>
          <w:bCs/>
          <w:sz w:val="28"/>
          <w:szCs w:val="28"/>
        </w:rPr>
        <w:t>организаций профсоюзов</w:t>
      </w:r>
      <w:r w:rsidR="002C3C6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>членских организациях правовую защиту законных прав и интересов членов профсоюза обеспечивали 6</w:t>
      </w:r>
      <w:r>
        <w:rPr>
          <w:bCs/>
          <w:sz w:val="28"/>
          <w:szCs w:val="28"/>
        </w:rPr>
        <w:t xml:space="preserve"> правовых инспекторов труда (в 2013 году – 9, в 2014 году - 6, далее по тексту в скобках указаны значения показателей 2014 года), в том числе 5 в членских организаци</w:t>
      </w:r>
      <w:r w:rsidR="0017370F">
        <w:rPr>
          <w:bCs/>
          <w:sz w:val="28"/>
          <w:szCs w:val="28"/>
        </w:rPr>
        <w:t>ях</w:t>
      </w:r>
      <w:r>
        <w:rPr>
          <w:bCs/>
          <w:sz w:val="28"/>
          <w:szCs w:val="28"/>
        </w:rPr>
        <w:t xml:space="preserve">, 9 юристов, работающих в первичных профсоюзных организациях и отраслевых территориальных организациях (10), 119 общественных (внештатных) </w:t>
      </w:r>
      <w:r>
        <w:rPr>
          <w:sz w:val="28"/>
          <w:szCs w:val="28"/>
        </w:rPr>
        <w:t xml:space="preserve">правовых инспекторов труда (79). </w:t>
      </w:r>
      <w:r w:rsidR="0017370F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внештатных правовых инспекторов труда </w:t>
      </w:r>
      <w:r w:rsidR="0017370F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</w:t>
      </w:r>
      <w:r w:rsidR="002C3C62">
        <w:rPr>
          <w:sz w:val="28"/>
          <w:szCs w:val="28"/>
        </w:rPr>
        <w:t xml:space="preserve">в </w:t>
      </w:r>
      <w:r>
        <w:rPr>
          <w:sz w:val="28"/>
          <w:szCs w:val="28"/>
        </w:rPr>
        <w:t>Иркутской областной организаци</w:t>
      </w:r>
      <w:r w:rsidR="002C3C62">
        <w:rPr>
          <w:sz w:val="28"/>
          <w:szCs w:val="28"/>
        </w:rPr>
        <w:t>и</w:t>
      </w:r>
      <w:r>
        <w:rPr>
          <w:sz w:val="28"/>
          <w:szCs w:val="28"/>
        </w:rPr>
        <w:t xml:space="preserve"> Общероссийского Профсоюза</w:t>
      </w:r>
      <w:r w:rsidR="0017370F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образования, что способствует распространению правовых знаний среди членов профсоюза в целях защиты их социально – трудовых прав.</w:t>
      </w:r>
    </w:p>
    <w:p w:rsidR="00885C7E" w:rsidRDefault="00885C7E" w:rsidP="00885C7E">
      <w:pPr>
        <w:autoSpaceDE w:val="0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указанными выше специалистами, а также предс</w:t>
      </w:r>
      <w:r w:rsidR="0017370F">
        <w:rPr>
          <w:sz w:val="28"/>
          <w:szCs w:val="28"/>
        </w:rPr>
        <w:t xml:space="preserve">тавителями  профсоюзных органов в отношении работодателей  </w:t>
      </w:r>
      <w:r>
        <w:rPr>
          <w:sz w:val="28"/>
          <w:szCs w:val="28"/>
        </w:rPr>
        <w:t xml:space="preserve"> проведено 279 проверок, что почти на 2</w:t>
      </w:r>
      <w:r w:rsidRPr="00072ED6">
        <w:rPr>
          <w:sz w:val="28"/>
          <w:szCs w:val="28"/>
        </w:rPr>
        <w:t xml:space="preserve"> %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 показателей </w:t>
      </w:r>
      <w:r>
        <w:rPr>
          <w:sz w:val="28"/>
          <w:szCs w:val="28"/>
        </w:rPr>
        <w:lastRenderedPageBreak/>
        <w:t>пр</w:t>
      </w:r>
      <w:r w:rsidR="0017370F">
        <w:rPr>
          <w:sz w:val="28"/>
          <w:szCs w:val="28"/>
        </w:rPr>
        <w:t>едшествующего года (245 проверок</w:t>
      </w:r>
      <w:r>
        <w:rPr>
          <w:sz w:val="28"/>
          <w:szCs w:val="28"/>
        </w:rPr>
        <w:t>), из них 216 комплексных проверок по всем вопросам трудового законодательства (198).</w:t>
      </w:r>
    </w:p>
    <w:p w:rsidR="00885C7E" w:rsidRDefault="00885C7E" w:rsidP="00885C7E">
      <w:pPr>
        <w:autoSpaceDE w:val="0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органов прокуратуры было проведено 2 проверки (0). </w:t>
      </w:r>
    </w:p>
    <w:p w:rsidR="00885C7E" w:rsidRDefault="00885C7E" w:rsidP="00885C7E">
      <w:pPr>
        <w:autoSpaceDE w:val="0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В 2015 году уменьшилось количество совместных проверок с федеральной инспекцией труда — 10 проверок (22).</w:t>
      </w:r>
    </w:p>
    <w:p w:rsidR="00885C7E" w:rsidRDefault="00885C7E" w:rsidP="00885C7E">
      <w:pPr>
        <w:autoSpaceDE w:val="0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="0017370F">
        <w:rPr>
          <w:sz w:val="28"/>
          <w:szCs w:val="28"/>
        </w:rPr>
        <w:t xml:space="preserve">езультатам проведенных проверок в адрес работодателей </w:t>
      </w:r>
      <w:r>
        <w:rPr>
          <w:sz w:val="28"/>
          <w:szCs w:val="28"/>
        </w:rPr>
        <w:t xml:space="preserve"> направлено 136 представлений с требованиями об устранении нарушений норм трудового законодательства, что меньше аналогичного показателя 2014 года на 7</w:t>
      </w:r>
      <w:r w:rsidRPr="00072ED6">
        <w:rPr>
          <w:sz w:val="28"/>
          <w:szCs w:val="28"/>
        </w:rPr>
        <w:t>%</w:t>
      </w:r>
      <w:r>
        <w:rPr>
          <w:sz w:val="28"/>
          <w:szCs w:val="28"/>
        </w:rPr>
        <w:t xml:space="preserve"> (147 представлений). Количество выявленных наруше</w:t>
      </w:r>
      <w:r w:rsidR="0017370F">
        <w:rPr>
          <w:sz w:val="28"/>
          <w:szCs w:val="28"/>
        </w:rPr>
        <w:t>ний, указанных в представлениях</w:t>
      </w:r>
      <w:r>
        <w:rPr>
          <w:sz w:val="28"/>
          <w:szCs w:val="28"/>
        </w:rPr>
        <w:t xml:space="preserve"> - 249, что менее показателя предыдущего года (277).</w:t>
      </w:r>
      <w:r w:rsidRPr="001B43B4">
        <w:rPr>
          <w:sz w:val="28"/>
          <w:szCs w:val="28"/>
        </w:rPr>
        <w:t xml:space="preserve"> </w:t>
      </w:r>
      <w:r>
        <w:rPr>
          <w:sz w:val="28"/>
          <w:szCs w:val="28"/>
        </w:rPr>
        <w:t>В на</w:t>
      </w:r>
      <w:r w:rsidR="0017370F">
        <w:rPr>
          <w:sz w:val="28"/>
          <w:szCs w:val="28"/>
        </w:rPr>
        <w:t>стоящее время 232 правонарушения</w:t>
      </w:r>
      <w:r>
        <w:rPr>
          <w:sz w:val="28"/>
          <w:szCs w:val="28"/>
        </w:rPr>
        <w:t xml:space="preserve"> из выявленных в ходе проверок уже устранены работодателями в добровольном порядке </w:t>
      </w:r>
      <w:r w:rsidR="0017370F">
        <w:rPr>
          <w:sz w:val="28"/>
          <w:szCs w:val="28"/>
        </w:rPr>
        <w:t>(237), в том числе восстановлен</w:t>
      </w:r>
      <w:r>
        <w:rPr>
          <w:sz w:val="28"/>
          <w:szCs w:val="28"/>
        </w:rPr>
        <w:t xml:space="preserve"> на работе 1 член профсоюза (4).</w:t>
      </w:r>
    </w:p>
    <w:p w:rsidR="00885C7E" w:rsidRDefault="00885C7E" w:rsidP="00885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орг</w:t>
      </w:r>
      <w:r w:rsidR="0017370F">
        <w:rPr>
          <w:sz w:val="28"/>
          <w:szCs w:val="28"/>
        </w:rPr>
        <w:t>аны прокуратуры в 2015 году</w:t>
      </w:r>
      <w:r>
        <w:rPr>
          <w:sz w:val="28"/>
          <w:szCs w:val="28"/>
        </w:rPr>
        <w:t xml:space="preserve"> направлено 17 материалов, связанных с нарушениями трудового законодательства, что меньше аналогичного периода прошлого года на</w:t>
      </w:r>
      <w:r w:rsidRPr="00072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75 % </w:t>
      </w:r>
      <w:r w:rsidRPr="00072ED6">
        <w:rPr>
          <w:sz w:val="28"/>
          <w:szCs w:val="28"/>
        </w:rPr>
        <w:t>(</w:t>
      </w:r>
      <w:r>
        <w:rPr>
          <w:sz w:val="28"/>
          <w:szCs w:val="28"/>
        </w:rPr>
        <w:t>67</w:t>
      </w:r>
      <w:r w:rsidRPr="00072ED6">
        <w:rPr>
          <w:sz w:val="28"/>
          <w:szCs w:val="28"/>
        </w:rPr>
        <w:t>).</w:t>
      </w:r>
      <w:r>
        <w:rPr>
          <w:sz w:val="28"/>
          <w:szCs w:val="28"/>
        </w:rPr>
        <w:t xml:space="preserve"> По результатам рассмотрения предоставленных материалов органами прокуратуры только в 2 случаях приняты меры прокурорского реагирования (60), </w:t>
      </w:r>
      <w:r w:rsidR="0017370F">
        <w:rPr>
          <w:sz w:val="28"/>
          <w:szCs w:val="28"/>
        </w:rPr>
        <w:t>уголовных дел нет</w:t>
      </w:r>
      <w:r>
        <w:rPr>
          <w:sz w:val="28"/>
          <w:szCs w:val="28"/>
        </w:rPr>
        <w:t xml:space="preserve"> (1), должностные лица к административной ответственности органами прокуратуры не привлекались (1), и не были дисквалифицированы (0</w:t>
      </w:r>
      <w:r w:rsidRPr="000C4979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885C7E" w:rsidRDefault="00885C7E" w:rsidP="00885C7E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Наблюдается уменьшение количества материалов</w:t>
      </w:r>
      <w:r w:rsidR="0017370F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направленных в федеральную инспекцию труда по вопросам нарушения трудового законодательства - 11 (16), привлечено к административной ответственности 4 должностных лица (13).</w:t>
      </w:r>
    </w:p>
    <w:p w:rsidR="00885C7E" w:rsidRDefault="00885C7E" w:rsidP="00885C7E">
      <w:pPr>
        <w:autoSpaceDE w:val="0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Так же наблюдается уменьшение количества требований</w:t>
      </w:r>
      <w:r w:rsidR="0017370F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направляемых профсоюзными органами работодателям</w:t>
      </w:r>
      <w:r w:rsidR="0017370F">
        <w:rPr>
          <w:sz w:val="28"/>
          <w:szCs w:val="28"/>
        </w:rPr>
        <w:t>,</w:t>
      </w:r>
      <w:r>
        <w:rPr>
          <w:sz w:val="28"/>
          <w:szCs w:val="28"/>
        </w:rPr>
        <w:t xml:space="preserve"> для привлечения к дисциплинарной ответственности руководителей организаций и структурных подразделений, в порядке статьи 195 Трудового кодекса РФ</w:t>
      </w:r>
      <w:r w:rsidR="0017370F">
        <w:rPr>
          <w:sz w:val="28"/>
          <w:szCs w:val="28"/>
        </w:rPr>
        <w:t>,</w:t>
      </w:r>
      <w:r>
        <w:rPr>
          <w:sz w:val="28"/>
          <w:szCs w:val="28"/>
        </w:rPr>
        <w:t xml:space="preserve"> с 5 требований до 1 требования, по результатам рассмотрения которых привлечены к дисциплинарной ответственности 0 руководителей (5)</w:t>
      </w:r>
      <w:r w:rsidR="0017370F">
        <w:rPr>
          <w:sz w:val="28"/>
          <w:szCs w:val="28"/>
        </w:rPr>
        <w:t>, а уволен</w:t>
      </w:r>
      <w:r>
        <w:rPr>
          <w:sz w:val="28"/>
          <w:szCs w:val="28"/>
        </w:rPr>
        <w:t xml:space="preserve"> 1 (0).</w:t>
      </w:r>
    </w:p>
    <w:p w:rsidR="00885C7E" w:rsidRDefault="0017370F" w:rsidP="00885C7E">
      <w:pPr>
        <w:autoSpaceDE w:val="0"/>
        <w:ind w:firstLine="28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Иркутским </w:t>
      </w:r>
      <w:r w:rsidR="00885C7E">
        <w:rPr>
          <w:sz w:val="28"/>
          <w:szCs w:val="28"/>
        </w:rPr>
        <w:t>Профобъединением и членскими организациями в отчётном периоде</w:t>
      </w:r>
      <w:r w:rsidR="00885C7E">
        <w:rPr>
          <w:bCs/>
          <w:sz w:val="28"/>
          <w:szCs w:val="28"/>
        </w:rPr>
        <w:t xml:space="preserve"> оказывалась  правовая помощь членам профсоюза в 1447 случаях (1262).</w:t>
      </w:r>
    </w:p>
    <w:p w:rsidR="00885C7E" w:rsidRDefault="00885C7E" w:rsidP="00885C7E">
      <w:pPr>
        <w:autoSpaceDE w:val="0"/>
        <w:ind w:firstLine="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Уменьшились показатели оказанной правовой помощи при разработке коллективных договоров и соглашений — 311 случаев (348). </w:t>
      </w:r>
    </w:p>
    <w:p w:rsidR="00885C7E" w:rsidRDefault="00885C7E" w:rsidP="00646A14">
      <w:pPr>
        <w:autoSpaceDE w:val="0"/>
        <w:ind w:firstLine="285"/>
        <w:jc w:val="both"/>
        <w:rPr>
          <w:bCs/>
          <w:sz w:val="28"/>
          <w:szCs w:val="28"/>
        </w:rPr>
      </w:pPr>
      <w:r w:rsidRPr="00701772">
        <w:rPr>
          <w:bCs/>
          <w:sz w:val="28"/>
          <w:szCs w:val="28"/>
        </w:rPr>
        <w:t>Помощь в оформлении документов в судебные инстанции увеличилась по сравнению с 201</w:t>
      </w:r>
      <w:r>
        <w:rPr>
          <w:bCs/>
          <w:sz w:val="28"/>
          <w:szCs w:val="28"/>
        </w:rPr>
        <w:t>4</w:t>
      </w:r>
      <w:r w:rsidRPr="00701772">
        <w:rPr>
          <w:bCs/>
          <w:sz w:val="28"/>
          <w:szCs w:val="28"/>
        </w:rPr>
        <w:t xml:space="preserve"> годом, и составила </w:t>
      </w:r>
      <w:r>
        <w:rPr>
          <w:bCs/>
          <w:sz w:val="28"/>
          <w:szCs w:val="28"/>
        </w:rPr>
        <w:t xml:space="preserve">1103 </w:t>
      </w:r>
      <w:r w:rsidRPr="00701772">
        <w:rPr>
          <w:bCs/>
          <w:sz w:val="28"/>
          <w:szCs w:val="28"/>
        </w:rPr>
        <w:t>случа</w:t>
      </w:r>
      <w:r>
        <w:rPr>
          <w:bCs/>
          <w:sz w:val="28"/>
          <w:szCs w:val="28"/>
        </w:rPr>
        <w:t>я</w:t>
      </w:r>
      <w:r w:rsidRPr="0070177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819</w:t>
      </w:r>
      <w:r w:rsidRPr="00701772">
        <w:rPr>
          <w:bCs/>
          <w:sz w:val="28"/>
          <w:szCs w:val="28"/>
        </w:rPr>
        <w:t xml:space="preserve">). </w:t>
      </w:r>
      <w:r w:rsidRPr="00C0779F">
        <w:rPr>
          <w:bCs/>
          <w:sz w:val="28"/>
          <w:szCs w:val="28"/>
        </w:rPr>
        <w:t>Стабильность данного показателя, как и в прошлом отчетном периоде, обусловлена, прежде всего, подготовкой профсоюзными юристами исковых заявлений для работников, преимущественно бюджетной сферы, по вопросу установления тарифной ста</w:t>
      </w:r>
      <w:r w:rsidR="0017370F">
        <w:rPr>
          <w:bCs/>
          <w:sz w:val="28"/>
          <w:szCs w:val="28"/>
        </w:rPr>
        <w:t>вки, оклада не ниже уровня МРОТ. С</w:t>
      </w:r>
      <w:r w:rsidRPr="00C0779F">
        <w:rPr>
          <w:bCs/>
          <w:sz w:val="28"/>
          <w:szCs w:val="28"/>
        </w:rPr>
        <w:t xml:space="preserve">ледующая категория – исковые заявления о назначении досрочной трудовой пенсии. Также была оказана правовая помощь при подготовке исковых заявлений </w:t>
      </w:r>
      <w:r>
        <w:rPr>
          <w:bCs/>
          <w:sz w:val="28"/>
          <w:szCs w:val="28"/>
        </w:rPr>
        <w:t xml:space="preserve">о компенсации расходов по оплате отопления жилых помещений, </w:t>
      </w:r>
      <w:r w:rsidRPr="00C0779F">
        <w:rPr>
          <w:bCs/>
          <w:sz w:val="28"/>
          <w:szCs w:val="28"/>
        </w:rPr>
        <w:t xml:space="preserve">о восстановлении на </w:t>
      </w:r>
      <w:r w:rsidRPr="00C0779F">
        <w:rPr>
          <w:bCs/>
          <w:sz w:val="28"/>
          <w:szCs w:val="28"/>
        </w:rPr>
        <w:lastRenderedPageBreak/>
        <w:t xml:space="preserve">работе, взыскание заработной платы за дни вынужденного прогула и компенсации морального вреда.  </w:t>
      </w:r>
    </w:p>
    <w:p w:rsidR="00885C7E" w:rsidRDefault="00885C7E" w:rsidP="00885C7E">
      <w:pPr>
        <w:autoSpaceDE w:val="0"/>
        <w:ind w:firstLine="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отчетном периоде почти в два раза увеличилось количество гражданских дел рассмотренных с участием правовых инспекторов труда, профсоюзных юристов и представителей профсоюзного актива в различных судебных инстанциях, как по индивидуальным, так и по коллективным исковым требованиям членов профсоюза – 608 (951). При этом количество положительных решений с частичным или полным удовлетворением исковых требований в пользу членов профсоюза достигло значения 590 случая (688). </w:t>
      </w:r>
    </w:p>
    <w:p w:rsidR="00885C7E" w:rsidRDefault="00885C7E" w:rsidP="00885C7E">
      <w:pPr>
        <w:autoSpaceDE w:val="0"/>
        <w:ind w:firstLine="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 8 случаях члены профсоюза были восстановлены на работе по решению судов (9).</w:t>
      </w:r>
    </w:p>
    <w:p w:rsidR="00885C7E" w:rsidRPr="007A75B1" w:rsidRDefault="00885C7E" w:rsidP="00885C7E">
      <w:pPr>
        <w:jc w:val="both"/>
        <w:rPr>
          <w:bCs/>
          <w:sz w:val="28"/>
          <w:szCs w:val="28"/>
        </w:rPr>
      </w:pPr>
      <w:r w:rsidRPr="007A75B1">
        <w:rPr>
          <w:bCs/>
          <w:sz w:val="28"/>
          <w:szCs w:val="28"/>
        </w:rPr>
        <w:t xml:space="preserve">    В 2015 году в первичных профсоюзн</w:t>
      </w:r>
      <w:r w:rsidR="0017370F">
        <w:rPr>
          <w:bCs/>
          <w:sz w:val="28"/>
          <w:szCs w:val="28"/>
        </w:rPr>
        <w:t>ых организациях зарегистрирован</w:t>
      </w:r>
      <w:r w:rsidRPr="007A75B1">
        <w:rPr>
          <w:bCs/>
          <w:sz w:val="28"/>
          <w:szCs w:val="28"/>
        </w:rPr>
        <w:t xml:space="preserve"> 1 (2) коллективный трудовой спор.</w:t>
      </w:r>
    </w:p>
    <w:p w:rsidR="00885C7E" w:rsidRDefault="00885C7E" w:rsidP="00885C7E">
      <w:pPr>
        <w:autoSpaceDE w:val="0"/>
        <w:ind w:firstLine="285"/>
        <w:jc w:val="both"/>
        <w:rPr>
          <w:bCs/>
          <w:sz w:val="28"/>
          <w:szCs w:val="28"/>
        </w:rPr>
      </w:pPr>
      <w:r w:rsidRPr="007A75B1">
        <w:rPr>
          <w:bCs/>
          <w:sz w:val="28"/>
          <w:szCs w:val="28"/>
        </w:rPr>
        <w:t>В 2015 году членскими организациями Союза «Иркутское областное объединение организаций профсоюзов» и аппаратом Союза «Иркутское областное объединение организаций профсоюзов»  проведена экспертиза 82 проектов законов и иных нормативно</w:t>
      </w:r>
      <w:r>
        <w:rPr>
          <w:bCs/>
          <w:sz w:val="28"/>
          <w:szCs w:val="28"/>
        </w:rPr>
        <w:t xml:space="preserve">-правовых актов (75). </w:t>
      </w:r>
    </w:p>
    <w:p w:rsidR="00885C7E" w:rsidRDefault="0017370F" w:rsidP="00885C7E">
      <w:pPr>
        <w:autoSpaceDE w:val="0"/>
        <w:ind w:firstLine="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="00885C7E">
        <w:rPr>
          <w:bCs/>
          <w:sz w:val="28"/>
          <w:szCs w:val="28"/>
        </w:rPr>
        <w:t xml:space="preserve">ленскими организациями </w:t>
      </w:r>
      <w:r w:rsidRPr="007A75B1">
        <w:rPr>
          <w:bCs/>
          <w:sz w:val="28"/>
          <w:szCs w:val="28"/>
        </w:rPr>
        <w:t>Союза «Иркутское областное объединение организаций профсоюзов» и аппаратом Союза «Иркутское областное объединение организаций профсоюзов»</w:t>
      </w:r>
      <w:r>
        <w:rPr>
          <w:bCs/>
          <w:sz w:val="28"/>
          <w:szCs w:val="28"/>
        </w:rPr>
        <w:t xml:space="preserve"> за отчетный период</w:t>
      </w:r>
      <w:r w:rsidRPr="007A75B1">
        <w:rPr>
          <w:bCs/>
          <w:sz w:val="28"/>
          <w:szCs w:val="28"/>
        </w:rPr>
        <w:t xml:space="preserve"> </w:t>
      </w:r>
      <w:r w:rsidR="00885C7E">
        <w:rPr>
          <w:bCs/>
          <w:sz w:val="28"/>
          <w:szCs w:val="28"/>
        </w:rPr>
        <w:t xml:space="preserve">проведена экспертиза 544 коллективных договоров, соглашений и локальных нормативных актов (406). </w:t>
      </w:r>
    </w:p>
    <w:p w:rsidR="00EA6ACD" w:rsidRDefault="00EA6ACD" w:rsidP="00EA6AC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Уменьшилось количество письменных жалоб и обращений, поступивших в адрес Профобъедине</w:t>
      </w:r>
      <w:r w:rsidR="0017370F">
        <w:rPr>
          <w:sz w:val="28"/>
          <w:szCs w:val="28"/>
        </w:rPr>
        <w:t xml:space="preserve">ния и его членских организаций </w:t>
      </w:r>
      <w:r>
        <w:rPr>
          <w:sz w:val="28"/>
          <w:szCs w:val="28"/>
        </w:rPr>
        <w:t xml:space="preserve">от членов профсоюзов, их общее количество составило 1516  (1953), из которых 1363 нашли свое положительное разрешение (1677). </w:t>
      </w:r>
    </w:p>
    <w:p w:rsidR="00EA6ACD" w:rsidRDefault="00EA6ACD" w:rsidP="00EA6AC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Увеличилось общее количество обращений членов профсоюза за оказанием правовой помощи на личном приеме (включая устные обращения) —8913 человек (8340), по результатам рассмотрения </w:t>
      </w:r>
      <w:r w:rsidR="0017370F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8213   положительных решений (7651). </w:t>
      </w:r>
    </w:p>
    <w:p w:rsidR="00EA6ACD" w:rsidRDefault="00EA6ACD" w:rsidP="00EA6AC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 было опубликовано 138 материалов по различным вопросам и направлениям трудового законодательства и защиты членов профсоюзов (169).</w:t>
      </w:r>
    </w:p>
    <w:p w:rsidR="0017370F" w:rsidRDefault="00EA6ACD" w:rsidP="00EA6AC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зарегистрирован</w:t>
      </w:r>
      <w:r w:rsidR="0017370F">
        <w:rPr>
          <w:sz w:val="28"/>
          <w:szCs w:val="28"/>
        </w:rPr>
        <w:t>о</w:t>
      </w:r>
      <w:r>
        <w:rPr>
          <w:sz w:val="28"/>
          <w:szCs w:val="28"/>
        </w:rPr>
        <w:t xml:space="preserve"> 28 случаев</w:t>
      </w:r>
      <w:r w:rsidR="0017370F">
        <w:rPr>
          <w:sz w:val="28"/>
          <w:szCs w:val="28"/>
        </w:rPr>
        <w:t xml:space="preserve"> нарушений прав профсоюзов (18).</w:t>
      </w:r>
      <w:r>
        <w:rPr>
          <w:sz w:val="28"/>
          <w:szCs w:val="28"/>
        </w:rPr>
        <w:t xml:space="preserve"> </w:t>
      </w:r>
      <w:r w:rsidR="0017370F">
        <w:rPr>
          <w:sz w:val="28"/>
          <w:szCs w:val="28"/>
        </w:rPr>
        <w:t>По соблюдению</w:t>
      </w:r>
      <w:r w:rsidRPr="00DF6399">
        <w:rPr>
          <w:sz w:val="28"/>
          <w:szCs w:val="28"/>
        </w:rPr>
        <w:t xml:space="preserve"> трудового законодательства и иных нормативно-правовых актов, содержащих нормы трудового права — </w:t>
      </w:r>
      <w:r>
        <w:rPr>
          <w:sz w:val="28"/>
          <w:szCs w:val="28"/>
        </w:rPr>
        <w:t>23</w:t>
      </w:r>
      <w:r w:rsidRPr="00DF6399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DF6399">
        <w:rPr>
          <w:sz w:val="28"/>
          <w:szCs w:val="28"/>
        </w:rPr>
        <w:t xml:space="preserve"> (</w:t>
      </w:r>
      <w:r>
        <w:rPr>
          <w:sz w:val="28"/>
          <w:szCs w:val="28"/>
        </w:rPr>
        <w:t>20</w:t>
      </w:r>
      <w:r w:rsidRPr="00DF6399">
        <w:rPr>
          <w:sz w:val="28"/>
          <w:szCs w:val="28"/>
        </w:rPr>
        <w:t>)</w:t>
      </w:r>
      <w:r w:rsidR="0017370F">
        <w:rPr>
          <w:sz w:val="28"/>
          <w:szCs w:val="28"/>
        </w:rPr>
        <w:t>, по</w:t>
      </w:r>
      <w:r>
        <w:rPr>
          <w:sz w:val="28"/>
          <w:szCs w:val="28"/>
        </w:rPr>
        <w:t xml:space="preserve"> </w:t>
      </w:r>
      <w:r w:rsidR="0017370F">
        <w:rPr>
          <w:sz w:val="28"/>
          <w:szCs w:val="28"/>
        </w:rPr>
        <w:t>организации и проведению</w:t>
      </w:r>
      <w:r w:rsidRPr="006618BF">
        <w:rPr>
          <w:sz w:val="28"/>
          <w:szCs w:val="28"/>
        </w:rPr>
        <w:t xml:space="preserve"> митингов, шествий, пикетирования и других публичных мероприяти</w:t>
      </w:r>
      <w:r>
        <w:rPr>
          <w:sz w:val="28"/>
          <w:szCs w:val="28"/>
        </w:rPr>
        <w:t xml:space="preserve">й – 1, </w:t>
      </w:r>
      <w:r w:rsidR="0017370F">
        <w:rPr>
          <w:sz w:val="28"/>
          <w:szCs w:val="28"/>
        </w:rPr>
        <w:t>по</w:t>
      </w:r>
      <w:r w:rsidRPr="006618BF">
        <w:rPr>
          <w:sz w:val="28"/>
          <w:szCs w:val="28"/>
        </w:rPr>
        <w:t xml:space="preserve"> перечислени</w:t>
      </w:r>
      <w:r w:rsidR="0017370F">
        <w:rPr>
          <w:sz w:val="28"/>
          <w:szCs w:val="28"/>
        </w:rPr>
        <w:t>ю</w:t>
      </w:r>
      <w:r w:rsidRPr="006618BF">
        <w:rPr>
          <w:sz w:val="28"/>
          <w:szCs w:val="28"/>
        </w:rPr>
        <w:t xml:space="preserve"> членских профсоюзных взносов</w:t>
      </w:r>
      <w:r w:rsidR="0017370F">
        <w:rPr>
          <w:sz w:val="28"/>
          <w:szCs w:val="28"/>
        </w:rPr>
        <w:t xml:space="preserve"> – 4, </w:t>
      </w:r>
    </w:p>
    <w:p w:rsidR="00EA6ACD" w:rsidRPr="00DF6399" w:rsidRDefault="00EA6ACD" w:rsidP="00EA6AC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370F">
        <w:rPr>
          <w:sz w:val="28"/>
          <w:szCs w:val="28"/>
        </w:rPr>
        <w:t>Нарушения зафиксированы в</w:t>
      </w:r>
      <w:r>
        <w:rPr>
          <w:sz w:val="28"/>
          <w:szCs w:val="28"/>
        </w:rPr>
        <w:t xml:space="preserve"> </w:t>
      </w:r>
      <w:r w:rsidR="0017370F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организация</w:t>
      </w:r>
      <w:r w:rsidR="0017370F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2C3C62">
        <w:rPr>
          <w:sz w:val="28"/>
          <w:szCs w:val="28"/>
        </w:rPr>
        <w:t xml:space="preserve">Иркутского </w:t>
      </w:r>
      <w:r w:rsidR="0017370F">
        <w:rPr>
          <w:sz w:val="28"/>
          <w:szCs w:val="28"/>
        </w:rPr>
        <w:t>Профобъединения:  Иркутской областной организации</w:t>
      </w:r>
      <w:r w:rsidRPr="006618BF">
        <w:rPr>
          <w:sz w:val="28"/>
          <w:szCs w:val="28"/>
        </w:rPr>
        <w:t xml:space="preserve"> общероссийского профсоюза работников автомобильного транспорта и дорожного хозяйства – 12, </w:t>
      </w:r>
      <w:proofErr w:type="spellStart"/>
      <w:r w:rsidR="0017370F">
        <w:rPr>
          <w:sz w:val="28"/>
          <w:szCs w:val="28"/>
        </w:rPr>
        <w:t>Восточно-Сибирском</w:t>
      </w:r>
      <w:proofErr w:type="spellEnd"/>
      <w:r w:rsidR="0017370F">
        <w:rPr>
          <w:sz w:val="28"/>
          <w:szCs w:val="28"/>
        </w:rPr>
        <w:t xml:space="preserve"> территориальном</w:t>
      </w:r>
      <w:r w:rsidRPr="006618BF">
        <w:rPr>
          <w:sz w:val="28"/>
          <w:szCs w:val="28"/>
        </w:rPr>
        <w:t xml:space="preserve"> комитет</w:t>
      </w:r>
      <w:r w:rsidR="0017370F">
        <w:rPr>
          <w:sz w:val="28"/>
          <w:szCs w:val="28"/>
        </w:rPr>
        <w:t>е</w:t>
      </w:r>
      <w:r w:rsidRPr="006618BF">
        <w:rPr>
          <w:sz w:val="28"/>
          <w:szCs w:val="28"/>
        </w:rPr>
        <w:t xml:space="preserve"> независимого профсоюза работников угольно</w:t>
      </w:r>
      <w:r w:rsidR="0017370F">
        <w:rPr>
          <w:sz w:val="28"/>
          <w:szCs w:val="28"/>
        </w:rPr>
        <w:t>й промышленности – 6;  Иркутской</w:t>
      </w:r>
      <w:r w:rsidRPr="006618BF">
        <w:rPr>
          <w:sz w:val="28"/>
          <w:szCs w:val="28"/>
        </w:rPr>
        <w:t xml:space="preserve"> </w:t>
      </w:r>
      <w:r w:rsidR="0017370F">
        <w:rPr>
          <w:sz w:val="28"/>
          <w:szCs w:val="28"/>
        </w:rPr>
        <w:lastRenderedPageBreak/>
        <w:t>территориальной организации</w:t>
      </w:r>
      <w:r w:rsidRPr="006618BF">
        <w:rPr>
          <w:sz w:val="28"/>
          <w:szCs w:val="28"/>
        </w:rPr>
        <w:t xml:space="preserve"> Российского профсоюза работников культуры – 5; по 2 нарушения </w:t>
      </w:r>
      <w:r w:rsidR="0017370F">
        <w:rPr>
          <w:sz w:val="28"/>
          <w:szCs w:val="28"/>
        </w:rPr>
        <w:t>в Иркутской областной организации</w:t>
      </w:r>
      <w:r w:rsidRPr="006618BF">
        <w:rPr>
          <w:sz w:val="28"/>
          <w:szCs w:val="28"/>
        </w:rPr>
        <w:t xml:space="preserve"> профсоюза работников госучреждений и общественного обслуживания</w:t>
      </w:r>
      <w:r w:rsidR="0017370F">
        <w:rPr>
          <w:sz w:val="28"/>
          <w:szCs w:val="28"/>
        </w:rPr>
        <w:t xml:space="preserve"> и в </w:t>
      </w:r>
      <w:proofErr w:type="spellStart"/>
      <w:r w:rsidR="0017370F">
        <w:rPr>
          <w:sz w:val="28"/>
          <w:szCs w:val="28"/>
        </w:rPr>
        <w:t>Восточно-Сибирской</w:t>
      </w:r>
      <w:proofErr w:type="spellEnd"/>
      <w:r w:rsidR="0017370F">
        <w:rPr>
          <w:sz w:val="28"/>
          <w:szCs w:val="28"/>
        </w:rPr>
        <w:t xml:space="preserve"> территориальной</w:t>
      </w:r>
      <w:r w:rsidRPr="006618BF">
        <w:rPr>
          <w:sz w:val="28"/>
          <w:szCs w:val="28"/>
        </w:rPr>
        <w:t xml:space="preserve"> </w:t>
      </w:r>
      <w:r w:rsidR="0017370F">
        <w:rPr>
          <w:sz w:val="28"/>
          <w:szCs w:val="28"/>
        </w:rPr>
        <w:t>организации</w:t>
      </w:r>
      <w:r w:rsidRPr="006618BF">
        <w:rPr>
          <w:sz w:val="28"/>
          <w:szCs w:val="28"/>
        </w:rPr>
        <w:t xml:space="preserve"> «</w:t>
      </w:r>
      <w:proofErr w:type="spellStart"/>
      <w:r w:rsidRPr="006618BF">
        <w:rPr>
          <w:sz w:val="28"/>
          <w:szCs w:val="28"/>
        </w:rPr>
        <w:t>Росприродсоюз</w:t>
      </w:r>
      <w:proofErr w:type="spellEnd"/>
      <w:r w:rsidRPr="006618BF">
        <w:rPr>
          <w:sz w:val="28"/>
          <w:szCs w:val="28"/>
        </w:rPr>
        <w:t>»</w:t>
      </w:r>
      <w:r w:rsidR="0017370F">
        <w:rPr>
          <w:sz w:val="28"/>
          <w:szCs w:val="28"/>
        </w:rPr>
        <w:t xml:space="preserve">, </w:t>
      </w:r>
      <w:r w:rsidRPr="006618BF">
        <w:rPr>
          <w:sz w:val="28"/>
          <w:szCs w:val="28"/>
        </w:rPr>
        <w:t xml:space="preserve">Иркутская областная организация </w:t>
      </w:r>
      <w:proofErr w:type="spellStart"/>
      <w:r w:rsidRPr="006618BF">
        <w:rPr>
          <w:sz w:val="28"/>
          <w:szCs w:val="28"/>
        </w:rPr>
        <w:t>Горно</w:t>
      </w:r>
      <w:proofErr w:type="spellEnd"/>
      <w:r w:rsidRPr="006618BF">
        <w:rPr>
          <w:sz w:val="28"/>
          <w:szCs w:val="28"/>
        </w:rPr>
        <w:t xml:space="preserve"> – металлургического профсоюза России</w:t>
      </w:r>
      <w:r w:rsidR="0017370F">
        <w:rPr>
          <w:sz w:val="28"/>
          <w:szCs w:val="28"/>
        </w:rPr>
        <w:t xml:space="preserve"> - 1</w:t>
      </w:r>
      <w:r w:rsidRPr="006618BF">
        <w:rPr>
          <w:sz w:val="28"/>
          <w:szCs w:val="28"/>
        </w:rPr>
        <w:t>.</w:t>
      </w:r>
    </w:p>
    <w:p w:rsidR="00EA6ACD" w:rsidRPr="004B27AA" w:rsidRDefault="00EA6ACD" w:rsidP="00EA6ACD">
      <w:pPr>
        <w:autoSpaceDE w:val="0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z w:val="18"/>
          <w:szCs w:val="18"/>
          <w:lang w:eastAsia="ru-RU"/>
        </w:rPr>
        <w:t xml:space="preserve">    </w:t>
      </w:r>
      <w:r w:rsidRPr="00DD01B9">
        <w:rPr>
          <w:sz w:val="28"/>
          <w:szCs w:val="28"/>
        </w:rPr>
        <w:t>Экономическая эффективность от всех форм правозащитной работы по итогам 201</w:t>
      </w:r>
      <w:r>
        <w:rPr>
          <w:sz w:val="28"/>
          <w:szCs w:val="28"/>
        </w:rPr>
        <w:t>5</w:t>
      </w:r>
      <w:r w:rsidRPr="00DD01B9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83</w:t>
      </w:r>
      <w:r w:rsidRPr="00DD01B9">
        <w:rPr>
          <w:sz w:val="28"/>
          <w:szCs w:val="28"/>
        </w:rPr>
        <w:t xml:space="preserve"> млн</w:t>
      </w:r>
      <w:r>
        <w:rPr>
          <w:sz w:val="28"/>
          <w:szCs w:val="28"/>
        </w:rPr>
        <w:t>.</w:t>
      </w:r>
      <w:r w:rsidRPr="00DD01B9">
        <w:rPr>
          <w:sz w:val="28"/>
          <w:szCs w:val="28"/>
        </w:rPr>
        <w:t xml:space="preserve"> </w:t>
      </w:r>
      <w:r>
        <w:rPr>
          <w:sz w:val="28"/>
          <w:szCs w:val="28"/>
        </w:rPr>
        <w:t>588</w:t>
      </w:r>
      <w:r w:rsidRPr="00DD01B9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DD01B9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128</w:t>
      </w:r>
      <w:r w:rsidRPr="00DD01B9">
        <w:rPr>
          <w:sz w:val="28"/>
          <w:szCs w:val="28"/>
        </w:rPr>
        <w:t xml:space="preserve"> млн</w:t>
      </w:r>
      <w:r>
        <w:rPr>
          <w:sz w:val="28"/>
          <w:szCs w:val="28"/>
        </w:rPr>
        <w:t>. 371</w:t>
      </w:r>
      <w:r w:rsidRPr="00DD01B9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DD01B9">
        <w:rPr>
          <w:sz w:val="28"/>
          <w:szCs w:val="28"/>
        </w:rPr>
        <w:t xml:space="preserve"> рублей).</w:t>
      </w:r>
      <w:r>
        <w:rPr>
          <w:sz w:val="28"/>
          <w:szCs w:val="28"/>
        </w:rPr>
        <w:t xml:space="preserve">  Ос</w:t>
      </w:r>
      <w:r w:rsidRPr="00DF6399">
        <w:rPr>
          <w:sz w:val="28"/>
          <w:szCs w:val="28"/>
        </w:rPr>
        <w:t>новной вклад в данную сумму внесли</w:t>
      </w:r>
      <w:r>
        <w:rPr>
          <w:sz w:val="28"/>
          <w:szCs w:val="28"/>
        </w:rPr>
        <w:t>:</w:t>
      </w:r>
      <w:r w:rsidRPr="00DF6399">
        <w:rPr>
          <w:sz w:val="28"/>
          <w:szCs w:val="28"/>
        </w:rPr>
        <w:t xml:space="preserve"> Иркутская областная организация Профсоюза работников народного образования и науки –</w:t>
      </w:r>
      <w:r>
        <w:rPr>
          <w:sz w:val="28"/>
          <w:szCs w:val="28"/>
        </w:rPr>
        <w:t xml:space="preserve"> 62 м</w:t>
      </w:r>
      <w:r w:rsidR="00646A14">
        <w:rPr>
          <w:sz w:val="28"/>
          <w:szCs w:val="28"/>
        </w:rPr>
        <w:t>лн. 663 тыс. рублей</w:t>
      </w:r>
      <w:r>
        <w:rPr>
          <w:sz w:val="28"/>
          <w:szCs w:val="28"/>
        </w:rPr>
        <w:t xml:space="preserve">, </w:t>
      </w:r>
      <w:r w:rsidRPr="00DF6399">
        <w:rPr>
          <w:sz w:val="28"/>
          <w:szCs w:val="28"/>
        </w:rPr>
        <w:t xml:space="preserve">Иркутская областная организация общественного объединения «Всероссийский </w:t>
      </w:r>
      <w:proofErr w:type="spellStart"/>
      <w:r w:rsidRPr="00DF6399">
        <w:rPr>
          <w:sz w:val="28"/>
          <w:szCs w:val="28"/>
        </w:rPr>
        <w:t>Электропрофсоюз</w:t>
      </w:r>
      <w:proofErr w:type="spellEnd"/>
      <w:r w:rsidRPr="00DF6399">
        <w:rPr>
          <w:sz w:val="28"/>
          <w:szCs w:val="28"/>
        </w:rPr>
        <w:t>»</w:t>
      </w:r>
      <w:r>
        <w:rPr>
          <w:sz w:val="28"/>
          <w:szCs w:val="28"/>
        </w:rPr>
        <w:t xml:space="preserve"> - 16 млн. 230 тыс. рублей, </w:t>
      </w:r>
      <w:r w:rsidRPr="00DF6399">
        <w:rPr>
          <w:bCs/>
          <w:sz w:val="28"/>
          <w:szCs w:val="28"/>
        </w:rPr>
        <w:t>Иркутская областная организация профессионального союза работников лесных отраслей РФ</w:t>
      </w:r>
      <w:r>
        <w:rPr>
          <w:bCs/>
          <w:sz w:val="28"/>
          <w:szCs w:val="28"/>
        </w:rPr>
        <w:t xml:space="preserve"> – 3 млн. 200 тыс. рублей.</w:t>
      </w:r>
    </w:p>
    <w:p w:rsidR="00EA6ACD" w:rsidRPr="0081633C" w:rsidRDefault="00267808" w:rsidP="00EA6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6ACD" w:rsidRPr="00995590">
        <w:rPr>
          <w:sz w:val="28"/>
          <w:szCs w:val="28"/>
        </w:rPr>
        <w:t xml:space="preserve">Вместе с тем, стоит отметить, что, несмотря на </w:t>
      </w:r>
      <w:r w:rsidR="00EA6ACD">
        <w:rPr>
          <w:sz w:val="28"/>
          <w:szCs w:val="28"/>
        </w:rPr>
        <w:t>постановление</w:t>
      </w:r>
      <w:r w:rsidR="00EA6ACD" w:rsidRPr="00995590">
        <w:rPr>
          <w:sz w:val="28"/>
          <w:szCs w:val="28"/>
        </w:rPr>
        <w:t xml:space="preserve"> Исполкома </w:t>
      </w:r>
      <w:r w:rsidR="00EA6ACD">
        <w:rPr>
          <w:sz w:val="28"/>
          <w:szCs w:val="28"/>
        </w:rPr>
        <w:t xml:space="preserve">ФНПР от 26.09.2007 № 4-2 «О внесении изменений и дополнений в Типовое положение о профсоюзной правовой инспекции труда», письмо Союза «Иркутское областное объединений организаций профсоюзов» исх. № 1 от 11.01.2016 г. о необходимости предоставления членскими организациями </w:t>
      </w:r>
      <w:r w:rsidR="002C3C62">
        <w:rPr>
          <w:sz w:val="28"/>
          <w:szCs w:val="28"/>
        </w:rPr>
        <w:t xml:space="preserve">Иркутского </w:t>
      </w:r>
      <w:r w:rsidR="00EA6ACD">
        <w:rPr>
          <w:sz w:val="28"/>
          <w:szCs w:val="28"/>
        </w:rPr>
        <w:t xml:space="preserve">Профобъединения не позднее 1 февраля после отчетного периода отчета о правозащитной работе по установленной форме с приложением пояснительной записки вне зависимости от наличия в штате организации правового инспектора труда, не представили отчеты о правозащитной работе: </w:t>
      </w:r>
      <w:r w:rsidR="00EA6ACD" w:rsidRPr="00C73FA8">
        <w:rPr>
          <w:sz w:val="28"/>
          <w:szCs w:val="28"/>
        </w:rPr>
        <w:t xml:space="preserve">Иркутская областная организация Российского профсоюза работников химических отраслей промышленности, Иркутская областная организация общероссийского профсоюза работников строительства и </w:t>
      </w:r>
      <w:proofErr w:type="spellStart"/>
      <w:r w:rsidR="00EA6ACD" w:rsidRPr="00C73FA8">
        <w:rPr>
          <w:sz w:val="28"/>
          <w:szCs w:val="28"/>
        </w:rPr>
        <w:t>промстройматериалов</w:t>
      </w:r>
      <w:proofErr w:type="spellEnd"/>
      <w:r w:rsidR="00EA6ACD" w:rsidRPr="00C73FA8">
        <w:rPr>
          <w:sz w:val="28"/>
          <w:szCs w:val="28"/>
        </w:rPr>
        <w:t xml:space="preserve">, </w:t>
      </w:r>
      <w:proofErr w:type="spellStart"/>
      <w:r w:rsidR="00EA6ACD">
        <w:rPr>
          <w:sz w:val="28"/>
          <w:szCs w:val="28"/>
        </w:rPr>
        <w:t>Восточно</w:t>
      </w:r>
      <w:proofErr w:type="spellEnd"/>
      <w:r w:rsidR="00EA6ACD">
        <w:rPr>
          <w:sz w:val="28"/>
          <w:szCs w:val="28"/>
        </w:rPr>
        <w:t xml:space="preserve"> – Сибирская территориальная организация общероссийского профсоюза авиационных работников и Иркутская областная организация общероссийского  профсоюза работников жизнеобеспечения.</w:t>
      </w:r>
    </w:p>
    <w:p w:rsidR="00EA6ACD" w:rsidRPr="00C60DA1" w:rsidRDefault="00EA6ACD" w:rsidP="00EA6ACD">
      <w:pPr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  <w:r>
        <w:rPr>
          <w:sz w:val="28"/>
          <w:szCs w:val="28"/>
        </w:rPr>
        <w:t xml:space="preserve">   Иркутская региональная организация профсоюза машиностроителей РФ</w:t>
      </w:r>
      <w:r w:rsidRPr="00072ED6">
        <w:rPr>
          <w:sz w:val="28"/>
          <w:szCs w:val="28"/>
        </w:rPr>
        <w:t>,</w:t>
      </w:r>
      <w:r>
        <w:rPr>
          <w:sz w:val="28"/>
          <w:szCs w:val="28"/>
        </w:rPr>
        <w:t xml:space="preserve"> Иркутская областная организация Российского профсоюза работников потребкооперации и предпринимательства </w:t>
      </w:r>
      <w:r w:rsidRPr="00963FC6">
        <w:rPr>
          <w:sz w:val="28"/>
          <w:szCs w:val="28"/>
        </w:rPr>
        <w:t>представил</w:t>
      </w:r>
      <w:r>
        <w:rPr>
          <w:sz w:val="28"/>
          <w:szCs w:val="28"/>
        </w:rPr>
        <w:t>и</w:t>
      </w:r>
      <w:r w:rsidRPr="00963FC6">
        <w:rPr>
          <w:sz w:val="28"/>
          <w:szCs w:val="28"/>
        </w:rPr>
        <w:t xml:space="preserve"> отчет</w:t>
      </w:r>
      <w:r>
        <w:rPr>
          <w:sz w:val="28"/>
          <w:szCs w:val="28"/>
        </w:rPr>
        <w:t>ы</w:t>
      </w:r>
      <w:r w:rsidRPr="00963FC6">
        <w:rPr>
          <w:sz w:val="28"/>
          <w:szCs w:val="28"/>
        </w:rPr>
        <w:t xml:space="preserve"> с нулевыми показателями.</w:t>
      </w:r>
    </w:p>
    <w:p w:rsidR="00EA6ACD" w:rsidRPr="008709B1" w:rsidRDefault="00EA6ACD" w:rsidP="00EA6ACD">
      <w:pPr>
        <w:autoSpaceDE w:val="0"/>
        <w:ind w:firstLine="300"/>
        <w:jc w:val="both"/>
        <w:rPr>
          <w:bCs/>
          <w:sz w:val="28"/>
          <w:szCs w:val="28"/>
        </w:rPr>
      </w:pPr>
      <w:r w:rsidRPr="00C60DA1">
        <w:rPr>
          <w:bCs/>
          <w:sz w:val="28"/>
          <w:szCs w:val="28"/>
        </w:rPr>
        <w:t>Первичная профсоюзная организация Иркутского авиационного завода — филиал ОАО «Корпорация Иркут»;</w:t>
      </w:r>
      <w:r w:rsidRPr="00072ED6">
        <w:rPr>
          <w:bCs/>
          <w:color w:val="FF0000"/>
          <w:sz w:val="28"/>
          <w:szCs w:val="28"/>
        </w:rPr>
        <w:t xml:space="preserve"> </w:t>
      </w:r>
      <w:proofErr w:type="spellStart"/>
      <w:r w:rsidRPr="00C60DA1">
        <w:rPr>
          <w:bCs/>
          <w:sz w:val="28"/>
          <w:szCs w:val="28"/>
        </w:rPr>
        <w:t>Восточно-Сибирский</w:t>
      </w:r>
      <w:proofErr w:type="spellEnd"/>
      <w:r w:rsidRPr="00C60DA1">
        <w:rPr>
          <w:bCs/>
          <w:sz w:val="28"/>
          <w:szCs w:val="28"/>
        </w:rPr>
        <w:t xml:space="preserve"> территориальный комитет независимого профсоюза работников угольной промышленности; Иркутская областная организация Профсоюза работников агропромышленного комплекса РФ;</w:t>
      </w:r>
      <w:r w:rsidRPr="00BB50F9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Иркутская региональная организация профсоюза машиностроителей РФ; Иркутская областная организация Российского профсоюза работников потребкооперации и предпринимательства</w:t>
      </w:r>
      <w:r w:rsidRPr="00C60DA1">
        <w:rPr>
          <w:bCs/>
          <w:sz w:val="28"/>
          <w:szCs w:val="28"/>
        </w:rPr>
        <w:t>;</w:t>
      </w:r>
      <w:r w:rsidRPr="00072ED6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Иркутская областная организация общероссийского профсоюза работников автомобильного транспорта и дорожного хозяйства;</w:t>
      </w:r>
      <w:r w:rsidRPr="008709B1">
        <w:t xml:space="preserve"> </w:t>
      </w:r>
      <w:r w:rsidRPr="008709B1">
        <w:rPr>
          <w:bCs/>
          <w:sz w:val="28"/>
          <w:szCs w:val="28"/>
        </w:rPr>
        <w:t>Иркутская территориальная организация Российского профсоюза работников культуры</w:t>
      </w:r>
      <w:r>
        <w:rPr>
          <w:bCs/>
          <w:sz w:val="28"/>
          <w:szCs w:val="28"/>
        </w:rPr>
        <w:t xml:space="preserve">; </w:t>
      </w:r>
      <w:r w:rsidRPr="008709B1">
        <w:rPr>
          <w:bCs/>
          <w:sz w:val="28"/>
          <w:szCs w:val="28"/>
        </w:rPr>
        <w:t xml:space="preserve">Иркутская областная организация профсоюза работников </w:t>
      </w:r>
      <w:r w:rsidRPr="008709B1">
        <w:rPr>
          <w:bCs/>
          <w:sz w:val="28"/>
          <w:szCs w:val="28"/>
        </w:rPr>
        <w:lastRenderedPageBreak/>
        <w:t>здравоохранения</w:t>
      </w:r>
      <w:r>
        <w:rPr>
          <w:bCs/>
          <w:sz w:val="28"/>
          <w:szCs w:val="28"/>
        </w:rPr>
        <w:t xml:space="preserve"> </w:t>
      </w:r>
      <w:r w:rsidRPr="00C60DA1">
        <w:rPr>
          <w:sz w:val="28"/>
          <w:szCs w:val="28"/>
        </w:rPr>
        <w:t>представили отчеты без приложения пояснительных записок и каких-либо дополнительных материалов.</w:t>
      </w:r>
    </w:p>
    <w:p w:rsidR="00EA6ACD" w:rsidRDefault="00646A14" w:rsidP="00EA6AC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Содержательная часть</w:t>
      </w:r>
      <w:r w:rsidR="00EA6ACD">
        <w:rPr>
          <w:sz w:val="28"/>
          <w:szCs w:val="28"/>
        </w:rPr>
        <w:t xml:space="preserve"> представленных отдельными членскими орга</w:t>
      </w:r>
      <w:r>
        <w:rPr>
          <w:sz w:val="28"/>
          <w:szCs w:val="28"/>
        </w:rPr>
        <w:t>низациями пояснительных записок</w:t>
      </w:r>
      <w:r w:rsidR="00EA6ACD">
        <w:rPr>
          <w:sz w:val="28"/>
          <w:szCs w:val="28"/>
        </w:rPr>
        <w:t xml:space="preserve"> не соответствует Методическим рекомендациям о представлении членскими организациями ФНПР отчетов и информации по правозащитной работе, утв. постановлением Исполкома ФНПР от 26.09.2007 г. № 4-2.</w:t>
      </w:r>
    </w:p>
    <w:p w:rsidR="00EA6ACD" w:rsidRDefault="00EA6ACD" w:rsidP="00EA6AC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В ходе отчетной кампании нарушаются сроки предоставления отчетов.</w:t>
      </w:r>
    </w:p>
    <w:p w:rsidR="00EA6ACD" w:rsidRPr="00083A43" w:rsidRDefault="00EA6ACD" w:rsidP="00EA6AC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</w:t>
      </w:r>
      <w:r w:rsidR="00646A14">
        <w:rPr>
          <w:sz w:val="28"/>
          <w:szCs w:val="28"/>
        </w:rPr>
        <w:t xml:space="preserve">Иркутского </w:t>
      </w:r>
      <w:r>
        <w:rPr>
          <w:sz w:val="28"/>
          <w:szCs w:val="28"/>
        </w:rPr>
        <w:t xml:space="preserve">Профобъединения так же не направляются решения судов, вступивших в законную силу, других материалов правоприменительной практики по наиболее актуальным для работников и профсоюзов проблемам, </w:t>
      </w:r>
      <w:r w:rsidRPr="00083A43">
        <w:rPr>
          <w:sz w:val="28"/>
          <w:szCs w:val="28"/>
        </w:rPr>
        <w:t xml:space="preserve">в то время когда их предоставление с ежегодными отчетами о правозащитной работе является обязанностью членских организаций, которая выполняется крайне редко и не регулярно.   </w:t>
      </w:r>
    </w:p>
    <w:p w:rsidR="00083A43" w:rsidRPr="00083A43" w:rsidRDefault="00083A43" w:rsidP="00083A43">
      <w:pPr>
        <w:autoSpaceDE w:val="0"/>
        <w:ind w:firstLine="300"/>
        <w:jc w:val="both"/>
        <w:rPr>
          <w:sz w:val="28"/>
          <w:szCs w:val="28"/>
        </w:rPr>
      </w:pPr>
      <w:r w:rsidRPr="00083A43">
        <w:rPr>
          <w:sz w:val="28"/>
          <w:szCs w:val="28"/>
        </w:rPr>
        <w:t>Данные обстоятельства</w:t>
      </w:r>
      <w:r w:rsidR="00EA6ACD" w:rsidRPr="00083A43">
        <w:rPr>
          <w:sz w:val="28"/>
          <w:szCs w:val="28"/>
        </w:rPr>
        <w:t xml:space="preserve"> не позволя</w:t>
      </w:r>
      <w:r w:rsidRPr="00083A43">
        <w:rPr>
          <w:sz w:val="28"/>
          <w:szCs w:val="28"/>
        </w:rPr>
        <w:t>ю</w:t>
      </w:r>
      <w:r w:rsidR="00EA6ACD" w:rsidRPr="00083A43">
        <w:rPr>
          <w:sz w:val="28"/>
          <w:szCs w:val="28"/>
        </w:rPr>
        <w:t>т провести точный анализ работы правовой инспекции труда Иркутского Профобъе</w:t>
      </w:r>
      <w:r w:rsidRPr="00083A43">
        <w:rPr>
          <w:sz w:val="28"/>
          <w:szCs w:val="28"/>
        </w:rPr>
        <w:t>динения, выявить все проблемы, возникающие при проведении такой работы.</w:t>
      </w:r>
    </w:p>
    <w:p w:rsidR="00083A43" w:rsidRPr="00083A43" w:rsidRDefault="00083A43" w:rsidP="00083A43">
      <w:pPr>
        <w:autoSpaceDE w:val="0"/>
        <w:ind w:firstLine="300"/>
        <w:jc w:val="both"/>
        <w:rPr>
          <w:sz w:val="28"/>
          <w:szCs w:val="28"/>
        </w:rPr>
      </w:pPr>
      <w:r w:rsidRPr="00083A43">
        <w:rPr>
          <w:sz w:val="28"/>
          <w:szCs w:val="28"/>
        </w:rPr>
        <w:t xml:space="preserve">Заслушав информацию  руководителя Департамента </w:t>
      </w:r>
      <w:r w:rsidRPr="00083A43">
        <w:rPr>
          <w:bCs/>
          <w:sz w:val="28"/>
          <w:szCs w:val="28"/>
        </w:rPr>
        <w:t xml:space="preserve">правозащитной и нормотворческой работы, охраны труда и экологии Иркутского Профобъединения </w:t>
      </w:r>
      <w:r w:rsidRPr="00083A43">
        <w:rPr>
          <w:sz w:val="28"/>
          <w:szCs w:val="28"/>
        </w:rPr>
        <w:t xml:space="preserve">Коротких А.А., </w:t>
      </w:r>
    </w:p>
    <w:p w:rsidR="00EA6ACD" w:rsidRDefault="00EA6ACD" w:rsidP="00083A43">
      <w:pPr>
        <w:autoSpaceDE w:val="0"/>
        <w:ind w:firstLine="300"/>
        <w:jc w:val="both"/>
        <w:rPr>
          <w:sz w:val="28"/>
          <w:szCs w:val="28"/>
        </w:rPr>
      </w:pPr>
    </w:p>
    <w:p w:rsidR="00E7277E" w:rsidRDefault="00E7277E" w:rsidP="008632DD">
      <w:pPr>
        <w:autoSpaceDE w:val="0"/>
        <w:ind w:firstLine="300"/>
        <w:jc w:val="both"/>
        <w:rPr>
          <w:b/>
          <w:sz w:val="28"/>
          <w:szCs w:val="28"/>
        </w:rPr>
      </w:pPr>
      <w:r w:rsidRPr="008632DD">
        <w:rPr>
          <w:b/>
          <w:sz w:val="28"/>
          <w:szCs w:val="28"/>
        </w:rPr>
        <w:t xml:space="preserve">Президиум </w:t>
      </w:r>
      <w:r w:rsidR="002C3C62">
        <w:rPr>
          <w:b/>
          <w:sz w:val="28"/>
          <w:szCs w:val="28"/>
        </w:rPr>
        <w:t xml:space="preserve">Иркутского </w:t>
      </w:r>
      <w:r w:rsidRPr="00E7277E">
        <w:rPr>
          <w:b/>
          <w:sz w:val="28"/>
          <w:szCs w:val="28"/>
        </w:rPr>
        <w:t>Профобъединения постановляет:</w:t>
      </w:r>
    </w:p>
    <w:p w:rsidR="00BF43C4" w:rsidRDefault="00BF43C4" w:rsidP="008632DD">
      <w:pPr>
        <w:autoSpaceDE w:val="0"/>
        <w:ind w:firstLine="300"/>
        <w:jc w:val="both"/>
        <w:rPr>
          <w:b/>
          <w:sz w:val="28"/>
          <w:szCs w:val="28"/>
        </w:rPr>
      </w:pPr>
    </w:p>
    <w:p w:rsidR="008632DD" w:rsidRPr="00EA6ACD" w:rsidRDefault="00BC5A39" w:rsidP="00EA6ACD">
      <w:pPr>
        <w:pStyle w:val="a3"/>
        <w:numPr>
          <w:ilvl w:val="0"/>
          <w:numId w:val="3"/>
        </w:numPr>
        <w:ind w:left="0" w:firstLine="360"/>
        <w:rPr>
          <w:sz w:val="28"/>
          <w:szCs w:val="28"/>
        </w:rPr>
      </w:pPr>
      <w:r w:rsidRPr="00BC5A39">
        <w:rPr>
          <w:sz w:val="28"/>
          <w:szCs w:val="28"/>
        </w:rPr>
        <w:t>Координационным советам организаций профсоюзов – представителям</w:t>
      </w:r>
      <w:r w:rsidR="004D3C3F">
        <w:rPr>
          <w:sz w:val="28"/>
          <w:szCs w:val="28"/>
        </w:rPr>
        <w:t xml:space="preserve"> </w:t>
      </w:r>
      <w:r w:rsidR="00913869">
        <w:rPr>
          <w:sz w:val="28"/>
          <w:szCs w:val="28"/>
        </w:rPr>
        <w:t xml:space="preserve">Иркутского </w:t>
      </w:r>
      <w:r w:rsidRPr="00BC5A39">
        <w:rPr>
          <w:sz w:val="28"/>
          <w:szCs w:val="28"/>
        </w:rPr>
        <w:t>Профобъединения в муниципальных</w:t>
      </w:r>
      <w:r w:rsidR="00646A14">
        <w:rPr>
          <w:sz w:val="28"/>
          <w:szCs w:val="28"/>
        </w:rPr>
        <w:t xml:space="preserve"> образованиях Иркутской области:</w:t>
      </w:r>
      <w:r w:rsidRPr="00BC5A39">
        <w:rPr>
          <w:sz w:val="28"/>
          <w:szCs w:val="28"/>
        </w:rPr>
        <w:t xml:space="preserve"> </w:t>
      </w:r>
    </w:p>
    <w:p w:rsidR="00E7277E" w:rsidRPr="00E7277E" w:rsidRDefault="00BC5A39" w:rsidP="00BC5A3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 </w:t>
      </w:r>
      <w:r w:rsidR="00E7277E" w:rsidRPr="00BC5A39">
        <w:rPr>
          <w:sz w:val="28"/>
          <w:szCs w:val="28"/>
        </w:rPr>
        <w:t xml:space="preserve">Информацию о правозащитной работе </w:t>
      </w:r>
      <w:r w:rsidR="00913869">
        <w:rPr>
          <w:sz w:val="28"/>
          <w:szCs w:val="28"/>
        </w:rPr>
        <w:t xml:space="preserve">Иркутского </w:t>
      </w:r>
      <w:r w:rsidR="00E7277E" w:rsidRPr="00BC5A39">
        <w:rPr>
          <w:sz w:val="28"/>
          <w:szCs w:val="28"/>
        </w:rPr>
        <w:t>Профобъединен</w:t>
      </w:r>
      <w:r w:rsidR="004D3C3F">
        <w:rPr>
          <w:sz w:val="28"/>
          <w:szCs w:val="28"/>
        </w:rPr>
        <w:t>ия и членских организаций в 2015</w:t>
      </w:r>
      <w:r w:rsidR="00E7277E" w:rsidRPr="00BC5A39">
        <w:rPr>
          <w:sz w:val="28"/>
          <w:szCs w:val="28"/>
        </w:rPr>
        <w:t xml:space="preserve"> году принять к сведению (приложение). Информац</w:t>
      </w:r>
      <w:r w:rsidR="004D3C3F">
        <w:rPr>
          <w:sz w:val="28"/>
          <w:szCs w:val="28"/>
        </w:rPr>
        <w:t>ию о правозащитной работе в 2015</w:t>
      </w:r>
      <w:r w:rsidR="00E7277E" w:rsidRPr="00BC5A39">
        <w:rPr>
          <w:sz w:val="28"/>
          <w:szCs w:val="28"/>
        </w:rPr>
        <w:t xml:space="preserve"> году довести до членских организаций </w:t>
      </w:r>
      <w:r w:rsidR="00646A14">
        <w:rPr>
          <w:sz w:val="28"/>
          <w:szCs w:val="28"/>
        </w:rPr>
        <w:t xml:space="preserve">Иркутского </w:t>
      </w:r>
      <w:r w:rsidR="00E7277E" w:rsidRPr="00BC5A39">
        <w:rPr>
          <w:sz w:val="28"/>
          <w:szCs w:val="28"/>
        </w:rPr>
        <w:t xml:space="preserve">Профобъединения. </w:t>
      </w:r>
    </w:p>
    <w:p w:rsidR="00E7277E" w:rsidRDefault="00321515" w:rsidP="008632D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277E" w:rsidRPr="00E7277E">
        <w:rPr>
          <w:sz w:val="28"/>
          <w:szCs w:val="28"/>
        </w:rPr>
        <w:t xml:space="preserve">Руководителям членских организаций </w:t>
      </w:r>
      <w:r w:rsidR="00913869">
        <w:rPr>
          <w:sz w:val="28"/>
          <w:szCs w:val="28"/>
        </w:rPr>
        <w:t xml:space="preserve">Иркутского </w:t>
      </w:r>
      <w:r w:rsidR="00E7277E" w:rsidRPr="00E7277E">
        <w:rPr>
          <w:sz w:val="28"/>
          <w:szCs w:val="28"/>
        </w:rPr>
        <w:t>Профобъединения:</w:t>
      </w:r>
    </w:p>
    <w:p w:rsidR="00BC5A39" w:rsidRPr="00E7277E" w:rsidRDefault="00F47895" w:rsidP="008632D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C5A39" w:rsidRPr="00E7277E">
        <w:rPr>
          <w:sz w:val="28"/>
          <w:szCs w:val="28"/>
        </w:rPr>
        <w:t xml:space="preserve">Рассмотреть вопрос о развитии и повышении эффективности деятельности института общественных (внештатных) правовых инспекторов труда членских организаций </w:t>
      </w:r>
      <w:r w:rsidR="00913869">
        <w:rPr>
          <w:sz w:val="28"/>
          <w:szCs w:val="28"/>
        </w:rPr>
        <w:t>Иркутского</w:t>
      </w:r>
      <w:r w:rsidR="00913869" w:rsidRPr="00E7277E">
        <w:rPr>
          <w:sz w:val="28"/>
          <w:szCs w:val="28"/>
        </w:rPr>
        <w:t xml:space="preserve"> </w:t>
      </w:r>
      <w:r w:rsidR="00BC5A39" w:rsidRPr="00E7277E">
        <w:rPr>
          <w:sz w:val="28"/>
          <w:szCs w:val="28"/>
        </w:rPr>
        <w:t>Профобъединения</w:t>
      </w:r>
      <w:r w:rsidR="004D3C3F">
        <w:rPr>
          <w:sz w:val="28"/>
          <w:szCs w:val="28"/>
        </w:rPr>
        <w:t>.</w:t>
      </w:r>
    </w:p>
    <w:p w:rsidR="00E7277E" w:rsidRPr="00E7277E" w:rsidRDefault="00BC5A39" w:rsidP="008632D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F47895">
        <w:rPr>
          <w:sz w:val="28"/>
          <w:szCs w:val="28"/>
        </w:rPr>
        <w:t>.</w:t>
      </w:r>
      <w:r w:rsidR="00E7277E" w:rsidRPr="00E7277E">
        <w:rPr>
          <w:sz w:val="28"/>
          <w:szCs w:val="28"/>
        </w:rPr>
        <w:t xml:space="preserve">Осуществлять планирование совместных проверок с органами прокуратуры Иркутской области и Государственной инспекции труда в Иркутской области с соблюдением сроков предусмотренных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 </w:t>
      </w:r>
    </w:p>
    <w:p w:rsidR="00E7277E" w:rsidRPr="00E7277E" w:rsidRDefault="00BC5A39" w:rsidP="008632D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21515">
        <w:rPr>
          <w:sz w:val="28"/>
          <w:szCs w:val="28"/>
        </w:rPr>
        <w:t xml:space="preserve">. </w:t>
      </w:r>
      <w:r w:rsidR="00E7277E" w:rsidRPr="00E7277E">
        <w:rPr>
          <w:sz w:val="28"/>
          <w:szCs w:val="28"/>
        </w:rPr>
        <w:t xml:space="preserve">Обеспечить выполнение требований и сроков </w:t>
      </w:r>
      <w:r>
        <w:rPr>
          <w:sz w:val="28"/>
          <w:szCs w:val="28"/>
        </w:rPr>
        <w:t>проведения ежегодной отчетной ко</w:t>
      </w:r>
      <w:r w:rsidR="00E7277E" w:rsidRPr="00E7277E">
        <w:rPr>
          <w:sz w:val="28"/>
          <w:szCs w:val="28"/>
        </w:rPr>
        <w:t xml:space="preserve">мпании по правозащитной работе.  </w:t>
      </w:r>
    </w:p>
    <w:p w:rsidR="00E7277E" w:rsidRDefault="00BC5A39" w:rsidP="008632D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47895">
        <w:rPr>
          <w:sz w:val="28"/>
          <w:szCs w:val="28"/>
        </w:rPr>
        <w:t>.</w:t>
      </w:r>
      <w:r w:rsidR="00E7277E" w:rsidRPr="00E7277E">
        <w:rPr>
          <w:sz w:val="28"/>
          <w:szCs w:val="28"/>
        </w:rPr>
        <w:t>Оперативно информирова</w:t>
      </w:r>
      <w:r w:rsidR="00646A14">
        <w:rPr>
          <w:sz w:val="28"/>
          <w:szCs w:val="28"/>
        </w:rPr>
        <w:t>ть о нарушениях прав профсоюзов</w:t>
      </w:r>
      <w:r w:rsidR="00E7277E" w:rsidRPr="00E7277E">
        <w:rPr>
          <w:sz w:val="28"/>
          <w:szCs w:val="28"/>
        </w:rPr>
        <w:t xml:space="preserve"> и своевременно предоставлять судебные постановления и материалы </w:t>
      </w:r>
      <w:r w:rsidR="00E7277E" w:rsidRPr="00E7277E">
        <w:rPr>
          <w:sz w:val="28"/>
          <w:szCs w:val="28"/>
        </w:rPr>
        <w:lastRenderedPageBreak/>
        <w:t>правоприменительной практики по наиболее актуальным для членов профсоюза и профсоюзных организаций проблемам.</w:t>
      </w:r>
    </w:p>
    <w:p w:rsidR="00913869" w:rsidRDefault="00913869" w:rsidP="008632D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Руководителю Иркутского Профобъединения:</w:t>
      </w:r>
    </w:p>
    <w:p w:rsidR="00913869" w:rsidRPr="00E7277E" w:rsidRDefault="00913869" w:rsidP="008632D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823F4">
        <w:rPr>
          <w:sz w:val="28"/>
          <w:szCs w:val="28"/>
        </w:rPr>
        <w:t xml:space="preserve">Подготовить и провести </w:t>
      </w:r>
      <w:r w:rsidR="00A633F5">
        <w:rPr>
          <w:sz w:val="28"/>
          <w:szCs w:val="28"/>
        </w:rPr>
        <w:t xml:space="preserve">совместное </w:t>
      </w:r>
      <w:r w:rsidR="00D823F4">
        <w:rPr>
          <w:sz w:val="28"/>
          <w:szCs w:val="28"/>
        </w:rPr>
        <w:t>совещание по вопросу правозащитной работы с руководителями Государственной инспекции труда Иркутской области и Прокуратуры Иркутской области.</w:t>
      </w:r>
    </w:p>
    <w:p w:rsidR="00E7277E" w:rsidRPr="00E7277E" w:rsidRDefault="00857EA9" w:rsidP="008632D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1515">
        <w:rPr>
          <w:sz w:val="28"/>
          <w:szCs w:val="28"/>
        </w:rPr>
        <w:t xml:space="preserve">. </w:t>
      </w:r>
      <w:r w:rsidR="008632DD" w:rsidRPr="008632DD">
        <w:rPr>
          <w:sz w:val="28"/>
          <w:szCs w:val="28"/>
        </w:rPr>
        <w:t xml:space="preserve">Правовому инспектору труда </w:t>
      </w:r>
      <w:r w:rsidR="00913869">
        <w:rPr>
          <w:sz w:val="28"/>
          <w:szCs w:val="28"/>
        </w:rPr>
        <w:t>Иркутского</w:t>
      </w:r>
      <w:r w:rsidR="00913869" w:rsidRPr="00E7277E">
        <w:rPr>
          <w:sz w:val="28"/>
          <w:szCs w:val="28"/>
        </w:rPr>
        <w:t xml:space="preserve"> </w:t>
      </w:r>
      <w:r w:rsidR="00E7277E" w:rsidRPr="00E7277E">
        <w:rPr>
          <w:sz w:val="28"/>
          <w:szCs w:val="28"/>
        </w:rPr>
        <w:t>Профобъединения:</w:t>
      </w:r>
    </w:p>
    <w:p w:rsidR="00E7277E" w:rsidRPr="00E7277E" w:rsidRDefault="00857EA9" w:rsidP="008632D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7895">
        <w:rPr>
          <w:sz w:val="28"/>
          <w:szCs w:val="28"/>
        </w:rPr>
        <w:t>.1.</w:t>
      </w:r>
      <w:r w:rsidR="00E7277E" w:rsidRPr="00E7277E">
        <w:rPr>
          <w:sz w:val="28"/>
          <w:szCs w:val="28"/>
        </w:rPr>
        <w:t xml:space="preserve">Продолжить анализ и обобщение правоприменительной практики Профобъединения и членских организаций </w:t>
      </w:r>
      <w:r w:rsidR="00913869">
        <w:rPr>
          <w:sz w:val="28"/>
          <w:szCs w:val="28"/>
        </w:rPr>
        <w:t>Иркутского</w:t>
      </w:r>
      <w:r w:rsidR="00913869" w:rsidRPr="00E7277E">
        <w:rPr>
          <w:sz w:val="28"/>
          <w:szCs w:val="28"/>
        </w:rPr>
        <w:t xml:space="preserve"> </w:t>
      </w:r>
      <w:r w:rsidR="00E7277E" w:rsidRPr="00E7277E">
        <w:rPr>
          <w:sz w:val="28"/>
          <w:szCs w:val="28"/>
        </w:rPr>
        <w:t xml:space="preserve">Профобъединения. </w:t>
      </w:r>
    </w:p>
    <w:p w:rsidR="00E7277E" w:rsidRPr="00E7277E" w:rsidRDefault="00857EA9" w:rsidP="008632DD">
      <w:pPr>
        <w:autoSpaceDE w:val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7895">
        <w:rPr>
          <w:sz w:val="28"/>
          <w:szCs w:val="28"/>
        </w:rPr>
        <w:t>.2.</w:t>
      </w:r>
      <w:r w:rsidR="00E7277E" w:rsidRPr="00E7277E">
        <w:rPr>
          <w:sz w:val="28"/>
          <w:szCs w:val="28"/>
        </w:rPr>
        <w:t xml:space="preserve">Систематически освещать совместно с Департаментом информационной работы правозащитную работу </w:t>
      </w:r>
      <w:r w:rsidR="00913869">
        <w:rPr>
          <w:sz w:val="28"/>
          <w:szCs w:val="28"/>
        </w:rPr>
        <w:t>Иркутского</w:t>
      </w:r>
      <w:r w:rsidR="00913869" w:rsidRPr="00E7277E">
        <w:rPr>
          <w:sz w:val="28"/>
          <w:szCs w:val="28"/>
        </w:rPr>
        <w:t xml:space="preserve"> </w:t>
      </w:r>
      <w:r w:rsidR="00E7277E" w:rsidRPr="00E7277E">
        <w:rPr>
          <w:sz w:val="28"/>
          <w:szCs w:val="28"/>
        </w:rPr>
        <w:t xml:space="preserve">Профобъединения и членских организаций, используя профсоюзные информационные ресурсы. </w:t>
      </w:r>
    </w:p>
    <w:p w:rsidR="00E7277E" w:rsidRPr="00E7277E" w:rsidRDefault="00E7277E" w:rsidP="008632DD">
      <w:pPr>
        <w:autoSpaceDE w:val="0"/>
        <w:ind w:firstLine="300"/>
        <w:jc w:val="both"/>
        <w:rPr>
          <w:sz w:val="28"/>
          <w:szCs w:val="28"/>
        </w:rPr>
      </w:pPr>
      <w:bookmarkStart w:id="0" w:name="_GoBack"/>
      <w:bookmarkEnd w:id="0"/>
    </w:p>
    <w:p w:rsidR="00E7277E" w:rsidRPr="00321515" w:rsidRDefault="00E7277E" w:rsidP="008632DD">
      <w:pPr>
        <w:autoSpaceDE w:val="0"/>
        <w:ind w:firstLine="300"/>
        <w:jc w:val="both"/>
        <w:rPr>
          <w:sz w:val="28"/>
          <w:szCs w:val="28"/>
        </w:rPr>
      </w:pPr>
    </w:p>
    <w:p w:rsidR="00E7277E" w:rsidRPr="00321515" w:rsidRDefault="00EA6ACD" w:rsidP="00E7277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И.о. п</w:t>
      </w:r>
      <w:r w:rsidR="00E7277E" w:rsidRPr="00321515">
        <w:rPr>
          <w:sz w:val="28"/>
          <w:szCs w:val="28"/>
          <w:lang w:eastAsia="ru-RU"/>
        </w:rPr>
        <w:t>редседател</w:t>
      </w:r>
      <w:r>
        <w:rPr>
          <w:sz w:val="28"/>
          <w:szCs w:val="28"/>
          <w:lang w:eastAsia="ru-RU"/>
        </w:rPr>
        <w:t>я</w:t>
      </w:r>
      <w:r w:rsidR="00BF43C4">
        <w:rPr>
          <w:sz w:val="28"/>
          <w:szCs w:val="28"/>
          <w:lang w:eastAsia="ru-RU"/>
        </w:rPr>
        <w:t xml:space="preserve">                                                                </w:t>
      </w:r>
      <w:r w:rsidR="008632DD" w:rsidRPr="00321515">
        <w:rPr>
          <w:sz w:val="28"/>
          <w:szCs w:val="28"/>
          <w:lang w:eastAsia="ru-RU"/>
        </w:rPr>
        <w:t>А.</w:t>
      </w:r>
      <w:r>
        <w:rPr>
          <w:sz w:val="28"/>
          <w:szCs w:val="28"/>
          <w:lang w:eastAsia="ru-RU"/>
        </w:rPr>
        <w:t>А. Коротких</w:t>
      </w:r>
    </w:p>
    <w:p w:rsidR="00E7277E" w:rsidRDefault="00E7277E" w:rsidP="00E7277E">
      <w:pPr>
        <w:autoSpaceDE w:val="0"/>
        <w:ind w:firstLine="708"/>
        <w:jc w:val="both"/>
        <w:rPr>
          <w:sz w:val="28"/>
          <w:szCs w:val="28"/>
        </w:rPr>
      </w:pPr>
    </w:p>
    <w:p w:rsidR="008632DD" w:rsidRDefault="008632DD" w:rsidP="00E7277E">
      <w:pPr>
        <w:autoSpaceDE w:val="0"/>
        <w:ind w:firstLine="708"/>
        <w:jc w:val="both"/>
        <w:rPr>
          <w:sz w:val="28"/>
          <w:szCs w:val="28"/>
        </w:rPr>
      </w:pPr>
    </w:p>
    <w:p w:rsidR="008632DD" w:rsidRDefault="008632DD" w:rsidP="00E7277E">
      <w:pPr>
        <w:autoSpaceDE w:val="0"/>
        <w:ind w:firstLine="708"/>
        <w:jc w:val="both"/>
        <w:rPr>
          <w:sz w:val="28"/>
          <w:szCs w:val="28"/>
        </w:rPr>
      </w:pPr>
    </w:p>
    <w:p w:rsidR="008632DD" w:rsidRDefault="008632DD" w:rsidP="00E7277E">
      <w:pPr>
        <w:autoSpaceDE w:val="0"/>
        <w:ind w:firstLine="708"/>
        <w:jc w:val="both"/>
        <w:rPr>
          <w:sz w:val="28"/>
          <w:szCs w:val="28"/>
        </w:rPr>
      </w:pPr>
    </w:p>
    <w:p w:rsidR="008632DD" w:rsidRDefault="008632DD" w:rsidP="00E7277E">
      <w:pPr>
        <w:autoSpaceDE w:val="0"/>
        <w:ind w:firstLine="708"/>
        <w:jc w:val="both"/>
        <w:rPr>
          <w:sz w:val="28"/>
          <w:szCs w:val="28"/>
        </w:rPr>
      </w:pPr>
    </w:p>
    <w:p w:rsidR="008632DD" w:rsidRDefault="008632DD" w:rsidP="00E7277E">
      <w:pPr>
        <w:autoSpaceDE w:val="0"/>
        <w:ind w:firstLine="708"/>
        <w:jc w:val="both"/>
        <w:rPr>
          <w:sz w:val="28"/>
          <w:szCs w:val="28"/>
        </w:rPr>
      </w:pPr>
    </w:p>
    <w:p w:rsidR="008632DD" w:rsidRDefault="008632DD" w:rsidP="00E7277E">
      <w:pPr>
        <w:autoSpaceDE w:val="0"/>
        <w:ind w:firstLine="708"/>
        <w:jc w:val="both"/>
        <w:rPr>
          <w:sz w:val="28"/>
          <w:szCs w:val="28"/>
        </w:rPr>
      </w:pPr>
    </w:p>
    <w:p w:rsidR="008632DD" w:rsidRDefault="008632DD" w:rsidP="00E7277E">
      <w:pPr>
        <w:autoSpaceDE w:val="0"/>
        <w:ind w:firstLine="708"/>
        <w:jc w:val="both"/>
        <w:rPr>
          <w:sz w:val="28"/>
          <w:szCs w:val="28"/>
        </w:rPr>
      </w:pPr>
    </w:p>
    <w:p w:rsidR="008632DD" w:rsidRDefault="008632DD" w:rsidP="00E7277E">
      <w:pPr>
        <w:autoSpaceDE w:val="0"/>
        <w:ind w:firstLine="708"/>
        <w:jc w:val="both"/>
        <w:rPr>
          <w:sz w:val="28"/>
          <w:szCs w:val="28"/>
        </w:rPr>
      </w:pPr>
    </w:p>
    <w:p w:rsidR="008632DD" w:rsidRDefault="008632DD" w:rsidP="00E7277E">
      <w:pPr>
        <w:autoSpaceDE w:val="0"/>
        <w:ind w:firstLine="708"/>
        <w:jc w:val="both"/>
        <w:rPr>
          <w:sz w:val="28"/>
          <w:szCs w:val="28"/>
        </w:rPr>
      </w:pPr>
    </w:p>
    <w:p w:rsidR="008632DD" w:rsidRDefault="008632DD" w:rsidP="00E7277E">
      <w:pPr>
        <w:autoSpaceDE w:val="0"/>
        <w:ind w:firstLine="708"/>
        <w:jc w:val="both"/>
        <w:rPr>
          <w:sz w:val="28"/>
          <w:szCs w:val="28"/>
        </w:rPr>
      </w:pPr>
    </w:p>
    <w:p w:rsidR="008632DD" w:rsidRDefault="008632DD" w:rsidP="00E7277E">
      <w:pPr>
        <w:autoSpaceDE w:val="0"/>
        <w:ind w:firstLine="708"/>
        <w:jc w:val="both"/>
        <w:rPr>
          <w:sz w:val="28"/>
          <w:szCs w:val="28"/>
        </w:rPr>
      </w:pPr>
    </w:p>
    <w:p w:rsidR="008632DD" w:rsidRDefault="008632DD" w:rsidP="00E7277E">
      <w:pPr>
        <w:autoSpaceDE w:val="0"/>
        <w:ind w:firstLine="708"/>
        <w:jc w:val="both"/>
        <w:rPr>
          <w:sz w:val="28"/>
          <w:szCs w:val="28"/>
        </w:rPr>
      </w:pPr>
    </w:p>
    <w:p w:rsidR="008632DD" w:rsidRDefault="008632DD" w:rsidP="00E7277E">
      <w:pPr>
        <w:autoSpaceDE w:val="0"/>
        <w:ind w:firstLine="708"/>
        <w:jc w:val="both"/>
        <w:rPr>
          <w:sz w:val="28"/>
          <w:szCs w:val="28"/>
        </w:rPr>
      </w:pPr>
    </w:p>
    <w:p w:rsidR="008632DD" w:rsidRDefault="008632DD" w:rsidP="00E7277E">
      <w:pPr>
        <w:autoSpaceDE w:val="0"/>
        <w:ind w:firstLine="708"/>
        <w:jc w:val="both"/>
        <w:rPr>
          <w:sz w:val="28"/>
          <w:szCs w:val="28"/>
        </w:rPr>
      </w:pPr>
    </w:p>
    <w:p w:rsidR="008632DD" w:rsidRDefault="008632DD" w:rsidP="00E7277E">
      <w:pPr>
        <w:autoSpaceDE w:val="0"/>
        <w:ind w:firstLine="708"/>
        <w:jc w:val="both"/>
        <w:rPr>
          <w:sz w:val="28"/>
          <w:szCs w:val="28"/>
        </w:rPr>
      </w:pPr>
    </w:p>
    <w:p w:rsidR="008632DD" w:rsidRDefault="008632DD" w:rsidP="00E7277E">
      <w:pPr>
        <w:autoSpaceDE w:val="0"/>
        <w:ind w:firstLine="708"/>
        <w:jc w:val="both"/>
        <w:rPr>
          <w:sz w:val="28"/>
          <w:szCs w:val="28"/>
        </w:rPr>
      </w:pPr>
    </w:p>
    <w:p w:rsidR="008632DD" w:rsidRDefault="008632DD" w:rsidP="00E7277E">
      <w:pPr>
        <w:autoSpaceDE w:val="0"/>
        <w:ind w:firstLine="708"/>
        <w:jc w:val="both"/>
        <w:rPr>
          <w:sz w:val="28"/>
          <w:szCs w:val="28"/>
        </w:rPr>
      </w:pPr>
    </w:p>
    <w:p w:rsidR="008632DD" w:rsidRDefault="008632DD" w:rsidP="00E7277E">
      <w:pPr>
        <w:autoSpaceDE w:val="0"/>
        <w:ind w:firstLine="708"/>
        <w:jc w:val="both"/>
        <w:rPr>
          <w:sz w:val="28"/>
          <w:szCs w:val="28"/>
        </w:rPr>
      </w:pPr>
    </w:p>
    <w:p w:rsidR="00CF06D1" w:rsidRDefault="00CF06D1" w:rsidP="008632DD">
      <w:pPr>
        <w:pStyle w:val="Style8"/>
        <w:spacing w:line="240" w:lineRule="auto"/>
        <w:ind w:firstLine="0"/>
      </w:pPr>
    </w:p>
    <w:sectPr w:rsidR="00CF06D1" w:rsidSect="0054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7BAB"/>
    <w:multiLevelType w:val="hybridMultilevel"/>
    <w:tmpl w:val="BEEC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F2E80"/>
    <w:multiLevelType w:val="hybridMultilevel"/>
    <w:tmpl w:val="DA34A6D6"/>
    <w:lvl w:ilvl="0" w:tplc="751072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4804C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6FA2"/>
    <w:rsid w:val="00021260"/>
    <w:rsid w:val="00083A43"/>
    <w:rsid w:val="0017370F"/>
    <w:rsid w:val="0018149E"/>
    <w:rsid w:val="00267808"/>
    <w:rsid w:val="00297D11"/>
    <w:rsid w:val="002C3C62"/>
    <w:rsid w:val="00321515"/>
    <w:rsid w:val="003C3F3C"/>
    <w:rsid w:val="003F7485"/>
    <w:rsid w:val="0041225C"/>
    <w:rsid w:val="004D3C3F"/>
    <w:rsid w:val="00511DBA"/>
    <w:rsid w:val="00543FD3"/>
    <w:rsid w:val="005449A1"/>
    <w:rsid w:val="00646A14"/>
    <w:rsid w:val="006D5F37"/>
    <w:rsid w:val="006E15F9"/>
    <w:rsid w:val="00765CFE"/>
    <w:rsid w:val="00857EA9"/>
    <w:rsid w:val="008632DD"/>
    <w:rsid w:val="00885C7E"/>
    <w:rsid w:val="00913869"/>
    <w:rsid w:val="00921B0A"/>
    <w:rsid w:val="00956FA2"/>
    <w:rsid w:val="00A0324F"/>
    <w:rsid w:val="00A633F5"/>
    <w:rsid w:val="00BC5A39"/>
    <w:rsid w:val="00BF43C4"/>
    <w:rsid w:val="00CF06D1"/>
    <w:rsid w:val="00D823F4"/>
    <w:rsid w:val="00E7277E"/>
    <w:rsid w:val="00EA6ACD"/>
    <w:rsid w:val="00F47895"/>
    <w:rsid w:val="00FD5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E7277E"/>
    <w:pPr>
      <w:widowControl w:val="0"/>
      <w:autoSpaceDE w:val="0"/>
      <w:spacing w:line="293" w:lineRule="exact"/>
      <w:ind w:firstLine="691"/>
      <w:jc w:val="both"/>
    </w:pPr>
  </w:style>
  <w:style w:type="paragraph" w:styleId="a3">
    <w:name w:val="List Paragraph"/>
    <w:basedOn w:val="a"/>
    <w:uiPriority w:val="34"/>
    <w:qFormat/>
    <w:rsid w:val="003215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3F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E7277E"/>
    <w:pPr>
      <w:widowControl w:val="0"/>
      <w:autoSpaceDE w:val="0"/>
      <w:spacing w:line="293" w:lineRule="exact"/>
      <w:ind w:firstLine="691"/>
      <w:jc w:val="both"/>
    </w:pPr>
  </w:style>
  <w:style w:type="paragraph" w:styleId="a3">
    <w:name w:val="List Paragraph"/>
    <w:basedOn w:val="a"/>
    <w:uiPriority w:val="34"/>
    <w:qFormat/>
    <w:rsid w:val="00321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Galina</cp:lastModifiedBy>
  <cp:revision>7</cp:revision>
  <cp:lastPrinted>2016-03-03T02:18:00Z</cp:lastPrinted>
  <dcterms:created xsi:type="dcterms:W3CDTF">2016-02-24T08:57:00Z</dcterms:created>
  <dcterms:modified xsi:type="dcterms:W3CDTF">2016-03-03T02:18:00Z</dcterms:modified>
</cp:coreProperties>
</file>